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25354" w14:textId="77777777" w:rsidR="0040172C" w:rsidRDefault="00A2674F" w:rsidP="00A2674F">
      <w:pPr>
        <w:spacing w:after="0"/>
        <w:rPr>
          <w:b/>
          <w:sz w:val="36"/>
          <w:szCs w:val="21"/>
        </w:rPr>
      </w:pPr>
      <w:bookmarkStart w:id="0" w:name="_GoBack"/>
      <w:bookmarkEnd w:id="0"/>
      <w:r w:rsidRPr="0040172C">
        <w:rPr>
          <w:b/>
          <w:sz w:val="36"/>
          <w:szCs w:val="21"/>
        </w:rPr>
        <w:t>Writing the Future</w:t>
      </w:r>
    </w:p>
    <w:p w14:paraId="225B2786" w14:textId="50ACA08B" w:rsidR="00A2674F" w:rsidRPr="0040172C" w:rsidRDefault="0040172C" w:rsidP="00A2674F">
      <w:pPr>
        <w:spacing w:after="0"/>
        <w:rPr>
          <w:b/>
          <w:sz w:val="32"/>
          <w:szCs w:val="21"/>
        </w:rPr>
      </w:pPr>
      <w:r w:rsidRPr="0040172C">
        <w:rPr>
          <w:b/>
          <w:sz w:val="32"/>
          <w:szCs w:val="21"/>
        </w:rPr>
        <w:t>A</w:t>
      </w:r>
      <w:r w:rsidR="00A2674F" w:rsidRPr="0040172C">
        <w:rPr>
          <w:b/>
          <w:sz w:val="32"/>
          <w:szCs w:val="21"/>
        </w:rPr>
        <w:t xml:space="preserve">n </w:t>
      </w:r>
      <w:r w:rsidRPr="0040172C">
        <w:rPr>
          <w:b/>
          <w:sz w:val="32"/>
          <w:szCs w:val="21"/>
        </w:rPr>
        <w:t>o</w:t>
      </w:r>
      <w:r w:rsidR="00A2674F" w:rsidRPr="0040172C">
        <w:rPr>
          <w:b/>
          <w:sz w:val="32"/>
          <w:szCs w:val="21"/>
        </w:rPr>
        <w:t xml:space="preserve">pen </w:t>
      </w:r>
      <w:r w:rsidRPr="0040172C">
        <w:rPr>
          <w:b/>
          <w:sz w:val="32"/>
          <w:szCs w:val="21"/>
        </w:rPr>
        <w:t>c</w:t>
      </w:r>
      <w:r w:rsidR="00A2674F" w:rsidRPr="0040172C">
        <w:rPr>
          <w:b/>
          <w:sz w:val="32"/>
          <w:szCs w:val="21"/>
        </w:rPr>
        <w:t xml:space="preserve">all for </w:t>
      </w:r>
      <w:r w:rsidRPr="0040172C">
        <w:rPr>
          <w:b/>
          <w:sz w:val="32"/>
          <w:szCs w:val="21"/>
        </w:rPr>
        <w:t>m</w:t>
      </w:r>
      <w:r w:rsidR="00A2674F" w:rsidRPr="0040172C">
        <w:rPr>
          <w:b/>
          <w:sz w:val="32"/>
          <w:szCs w:val="21"/>
        </w:rPr>
        <w:t xml:space="preserve">usic </w:t>
      </w:r>
      <w:r w:rsidRPr="0040172C">
        <w:rPr>
          <w:b/>
          <w:sz w:val="32"/>
          <w:szCs w:val="21"/>
        </w:rPr>
        <w:t>c</w:t>
      </w:r>
      <w:r w:rsidR="00A2674F" w:rsidRPr="0040172C">
        <w:rPr>
          <w:b/>
          <w:sz w:val="32"/>
          <w:szCs w:val="21"/>
        </w:rPr>
        <w:t>reators</w:t>
      </w:r>
    </w:p>
    <w:p w14:paraId="0AB7F2BD" w14:textId="77777777" w:rsidR="00F73D69" w:rsidRPr="00ED0AF5" w:rsidRDefault="00F73D69" w:rsidP="00F73D69">
      <w:pPr>
        <w:spacing w:after="0"/>
        <w:rPr>
          <w:sz w:val="21"/>
          <w:szCs w:val="21"/>
        </w:rPr>
      </w:pPr>
    </w:p>
    <w:p w14:paraId="3A273D79" w14:textId="09622B21" w:rsidR="00A2674F" w:rsidRPr="00ED0AF5" w:rsidRDefault="00A2674F" w:rsidP="00A2674F">
      <w:pPr>
        <w:spacing w:after="0"/>
        <w:rPr>
          <w:sz w:val="21"/>
          <w:szCs w:val="21"/>
        </w:rPr>
      </w:pPr>
      <w:r w:rsidRPr="00ED0AF5">
        <w:rPr>
          <w:sz w:val="21"/>
          <w:szCs w:val="21"/>
        </w:rPr>
        <w:t xml:space="preserve">The London Sinfonietta is seeking music creators to join the next round of </w:t>
      </w:r>
      <w:r w:rsidRPr="00ED0AF5">
        <w:rPr>
          <w:b/>
          <w:sz w:val="21"/>
          <w:szCs w:val="21"/>
        </w:rPr>
        <w:t xml:space="preserve">Writing the Future </w:t>
      </w:r>
      <w:r w:rsidRPr="00ED0AF5">
        <w:rPr>
          <w:sz w:val="21"/>
          <w:szCs w:val="21"/>
        </w:rPr>
        <w:t xml:space="preserve">– an opportunity to make </w:t>
      </w:r>
      <w:r w:rsidR="008D5DD1">
        <w:rPr>
          <w:sz w:val="21"/>
          <w:szCs w:val="21"/>
        </w:rPr>
        <w:t xml:space="preserve">a </w:t>
      </w:r>
      <w:r w:rsidRPr="00ED0AF5">
        <w:rPr>
          <w:sz w:val="21"/>
          <w:szCs w:val="21"/>
        </w:rPr>
        <w:t xml:space="preserve">new work and build </w:t>
      </w:r>
      <w:r w:rsidR="00F31444">
        <w:rPr>
          <w:sz w:val="21"/>
          <w:szCs w:val="21"/>
        </w:rPr>
        <w:t xml:space="preserve">a </w:t>
      </w:r>
      <w:r w:rsidRPr="00ED0AF5">
        <w:rPr>
          <w:sz w:val="21"/>
          <w:szCs w:val="21"/>
        </w:rPr>
        <w:t>ne</w:t>
      </w:r>
      <w:r w:rsidR="008D5DD1">
        <w:rPr>
          <w:sz w:val="21"/>
          <w:szCs w:val="21"/>
        </w:rPr>
        <w:t>w creative working relationship</w:t>
      </w:r>
      <w:r w:rsidRPr="00ED0AF5">
        <w:rPr>
          <w:sz w:val="21"/>
          <w:szCs w:val="21"/>
        </w:rPr>
        <w:t xml:space="preserve"> with the ensemble.</w:t>
      </w:r>
      <w:r w:rsidR="00920C78">
        <w:rPr>
          <w:sz w:val="21"/>
          <w:szCs w:val="21"/>
        </w:rPr>
        <w:t xml:space="preserve"> </w:t>
      </w:r>
      <w:r w:rsidRPr="00ED0AF5">
        <w:rPr>
          <w:sz w:val="21"/>
          <w:szCs w:val="21"/>
        </w:rPr>
        <w:t xml:space="preserve">The project will culminate in a performance of each new work by the London Sinfonietta. </w:t>
      </w:r>
    </w:p>
    <w:p w14:paraId="3338AFC4" w14:textId="77777777" w:rsidR="00A2674F" w:rsidRPr="00ED0AF5" w:rsidRDefault="00A2674F" w:rsidP="00A2674F">
      <w:pPr>
        <w:spacing w:after="0"/>
        <w:rPr>
          <w:sz w:val="21"/>
          <w:szCs w:val="21"/>
        </w:rPr>
      </w:pPr>
    </w:p>
    <w:p w14:paraId="20BBB245" w14:textId="46C19C72" w:rsidR="00A2674F" w:rsidRPr="00ED0AF5" w:rsidRDefault="00A2674F" w:rsidP="00A2674F">
      <w:pPr>
        <w:spacing w:after="0"/>
        <w:rPr>
          <w:b/>
          <w:sz w:val="21"/>
          <w:szCs w:val="21"/>
        </w:rPr>
      </w:pPr>
      <w:r w:rsidRPr="00ED0AF5">
        <w:rPr>
          <w:b/>
          <w:sz w:val="21"/>
          <w:szCs w:val="21"/>
        </w:rPr>
        <w:t>London Sinf</w:t>
      </w:r>
      <w:r w:rsidR="00920C78">
        <w:rPr>
          <w:b/>
          <w:sz w:val="21"/>
          <w:szCs w:val="21"/>
        </w:rPr>
        <w:t>onietta</w:t>
      </w:r>
    </w:p>
    <w:p w14:paraId="73C60A0F" w14:textId="24EF97D9" w:rsidR="00A2674F" w:rsidRDefault="00A2674F" w:rsidP="00A2674F">
      <w:pPr>
        <w:spacing w:after="0"/>
        <w:rPr>
          <w:sz w:val="21"/>
          <w:szCs w:val="21"/>
        </w:rPr>
      </w:pPr>
      <w:r w:rsidRPr="00ED0AF5">
        <w:rPr>
          <w:sz w:val="21"/>
          <w:szCs w:val="21"/>
        </w:rPr>
        <w:t xml:space="preserve">The London Sinfonietta is a contemporary </w:t>
      </w:r>
      <w:r w:rsidR="00920C78">
        <w:rPr>
          <w:sz w:val="21"/>
          <w:szCs w:val="21"/>
        </w:rPr>
        <w:t xml:space="preserve">music </w:t>
      </w:r>
      <w:r w:rsidRPr="00ED0AF5">
        <w:rPr>
          <w:sz w:val="21"/>
          <w:szCs w:val="21"/>
        </w:rPr>
        <w:t xml:space="preserve">ensemble of world-class musicians performing instruments </w:t>
      </w:r>
      <w:r w:rsidR="00920C78" w:rsidRPr="00ED0AF5">
        <w:rPr>
          <w:sz w:val="21"/>
          <w:szCs w:val="21"/>
        </w:rPr>
        <w:t xml:space="preserve">predominantly </w:t>
      </w:r>
      <w:r w:rsidRPr="00ED0AF5">
        <w:rPr>
          <w:sz w:val="21"/>
          <w:szCs w:val="21"/>
        </w:rPr>
        <w:t>found in th</w:t>
      </w:r>
      <w:r w:rsidR="00920C78">
        <w:rPr>
          <w:sz w:val="21"/>
          <w:szCs w:val="21"/>
        </w:rPr>
        <w:t xml:space="preserve">e western classical tradition. [Discover more about us through our webpage </w:t>
      </w:r>
      <w:hyperlink r:id="rId8" w:history="1">
        <w:r w:rsidR="00920C78">
          <w:rPr>
            <w:rStyle w:val="Hyperlink"/>
          </w:rPr>
          <w:t>https://londonsinfonietta.org.uk/about/our-mission</w:t>
        </w:r>
      </w:hyperlink>
      <w:r w:rsidR="00920C78">
        <w:t xml:space="preserve"> ] </w:t>
      </w:r>
      <w:r w:rsidRPr="00ED0AF5">
        <w:rPr>
          <w:sz w:val="21"/>
          <w:szCs w:val="21"/>
        </w:rPr>
        <w:t xml:space="preserve">Two of the group’s Principal Players are sound </w:t>
      </w:r>
      <w:r w:rsidR="00920C78">
        <w:rPr>
          <w:sz w:val="21"/>
          <w:szCs w:val="21"/>
        </w:rPr>
        <w:t>designers</w:t>
      </w:r>
      <w:r w:rsidR="00B01BB4">
        <w:rPr>
          <w:sz w:val="21"/>
          <w:szCs w:val="21"/>
        </w:rPr>
        <w:t xml:space="preserve"> (working as their own company Sound Intermedia)</w:t>
      </w:r>
      <w:r w:rsidRPr="00ED0AF5">
        <w:rPr>
          <w:sz w:val="21"/>
          <w:szCs w:val="21"/>
        </w:rPr>
        <w:t>.</w:t>
      </w:r>
      <w:r w:rsidR="00920C78">
        <w:rPr>
          <w:sz w:val="21"/>
          <w:szCs w:val="21"/>
        </w:rPr>
        <w:t xml:space="preserve"> </w:t>
      </w:r>
      <w:r w:rsidRPr="00ED0AF5">
        <w:rPr>
          <w:sz w:val="21"/>
          <w:szCs w:val="21"/>
        </w:rPr>
        <w:t xml:space="preserve">The ensemble performs works for solo instruments, chamber group, ensemble and symphony orchestra sized works.  It regularly performs in collaboration with artists from other art forms including video, dance, theatre and visual art. </w:t>
      </w:r>
    </w:p>
    <w:p w14:paraId="6E7F3D5D" w14:textId="22620954" w:rsidR="00920C78" w:rsidRDefault="00920C78" w:rsidP="00A2674F">
      <w:pPr>
        <w:spacing w:after="0"/>
        <w:rPr>
          <w:sz w:val="21"/>
          <w:szCs w:val="21"/>
        </w:rPr>
      </w:pPr>
    </w:p>
    <w:p w14:paraId="260CAEC3" w14:textId="3789CC05" w:rsidR="00920C78" w:rsidRPr="00920C78" w:rsidRDefault="00920C78" w:rsidP="00A2674F">
      <w:pPr>
        <w:spacing w:after="0"/>
        <w:rPr>
          <w:b/>
          <w:sz w:val="21"/>
          <w:szCs w:val="21"/>
        </w:rPr>
      </w:pPr>
      <w:r w:rsidRPr="00920C78">
        <w:rPr>
          <w:b/>
          <w:sz w:val="21"/>
          <w:szCs w:val="21"/>
        </w:rPr>
        <w:t xml:space="preserve">Our New Scheme </w:t>
      </w:r>
    </w:p>
    <w:p w14:paraId="24B46D45" w14:textId="77777777" w:rsidR="00920C78" w:rsidRPr="00ED0AF5" w:rsidRDefault="00920C78" w:rsidP="00920C78">
      <w:pPr>
        <w:spacing w:after="0"/>
        <w:rPr>
          <w:sz w:val="21"/>
          <w:szCs w:val="21"/>
        </w:rPr>
      </w:pPr>
      <w:r w:rsidRPr="00ED0AF5">
        <w:rPr>
          <w:sz w:val="21"/>
          <w:szCs w:val="21"/>
        </w:rPr>
        <w:t>We are offering three music creators the challenge of creating something new within your own practise, using the resource of the London Sinfonietta.</w:t>
      </w:r>
    </w:p>
    <w:p w14:paraId="38D0B381" w14:textId="5EF979D4" w:rsidR="00920C78" w:rsidRPr="00ED0AF5" w:rsidRDefault="00920C78" w:rsidP="00920C78">
      <w:pPr>
        <w:spacing w:after="0"/>
        <w:rPr>
          <w:sz w:val="21"/>
          <w:szCs w:val="21"/>
        </w:rPr>
      </w:pPr>
      <w:r w:rsidRPr="00892299">
        <w:rPr>
          <w:sz w:val="21"/>
          <w:szCs w:val="21"/>
        </w:rPr>
        <w:t xml:space="preserve">We invite you to </w:t>
      </w:r>
      <w:r w:rsidRPr="00892299">
        <w:rPr>
          <w:iCs/>
          <w:sz w:val="21"/>
          <w:szCs w:val="21"/>
        </w:rPr>
        <w:t xml:space="preserve">develop a new performance idea that can be realised by a </w:t>
      </w:r>
      <w:r>
        <w:rPr>
          <w:iCs/>
          <w:sz w:val="21"/>
          <w:szCs w:val="21"/>
        </w:rPr>
        <w:t>small ensemble</w:t>
      </w:r>
      <w:r w:rsidRPr="00892299">
        <w:rPr>
          <w:iCs/>
          <w:sz w:val="21"/>
          <w:szCs w:val="21"/>
        </w:rPr>
        <w:t xml:space="preserve"> with up to </w:t>
      </w:r>
      <w:r>
        <w:rPr>
          <w:iCs/>
          <w:sz w:val="21"/>
          <w:szCs w:val="21"/>
        </w:rPr>
        <w:t>six</w:t>
      </w:r>
      <w:r w:rsidRPr="00892299">
        <w:rPr>
          <w:iCs/>
          <w:sz w:val="21"/>
          <w:szCs w:val="21"/>
        </w:rPr>
        <w:t xml:space="preserve"> London Sinfonietta musicians.</w:t>
      </w:r>
      <w:r>
        <w:rPr>
          <w:iCs/>
          <w:sz w:val="21"/>
          <w:szCs w:val="21"/>
        </w:rPr>
        <w:t xml:space="preserve"> </w:t>
      </w:r>
      <w:r w:rsidRPr="00ED0AF5">
        <w:rPr>
          <w:sz w:val="21"/>
          <w:szCs w:val="21"/>
        </w:rPr>
        <w:t xml:space="preserve">We are looking for project ideas which would expand the possibilities for a contemporary </w:t>
      </w:r>
      <w:r>
        <w:rPr>
          <w:sz w:val="21"/>
          <w:szCs w:val="21"/>
        </w:rPr>
        <w:t xml:space="preserve">music </w:t>
      </w:r>
      <w:r w:rsidRPr="00ED0AF5">
        <w:rPr>
          <w:sz w:val="21"/>
          <w:szCs w:val="21"/>
        </w:rPr>
        <w:t xml:space="preserve">ensemble. This could include collaborations with other art forms, works that speak to a specific community, engagement with a contemporary issue or place, or works created for the digital platform. </w:t>
      </w:r>
    </w:p>
    <w:p w14:paraId="3C64AE2A" w14:textId="77777777" w:rsidR="00920C78" w:rsidRDefault="00920C78" w:rsidP="00A2674F">
      <w:pPr>
        <w:spacing w:after="0"/>
        <w:rPr>
          <w:sz w:val="21"/>
          <w:szCs w:val="21"/>
        </w:rPr>
      </w:pPr>
    </w:p>
    <w:p w14:paraId="537231B3" w14:textId="00C6AB17" w:rsidR="004779A5" w:rsidRPr="00ED0AF5" w:rsidRDefault="004779A5" w:rsidP="004779A5">
      <w:pPr>
        <w:spacing w:after="0"/>
        <w:rPr>
          <w:b/>
          <w:sz w:val="21"/>
          <w:szCs w:val="21"/>
        </w:rPr>
      </w:pPr>
      <w:r w:rsidRPr="00ED0AF5">
        <w:rPr>
          <w:b/>
          <w:sz w:val="21"/>
          <w:szCs w:val="21"/>
        </w:rPr>
        <w:t xml:space="preserve">Who </w:t>
      </w:r>
      <w:r w:rsidR="00F942D5">
        <w:rPr>
          <w:b/>
          <w:sz w:val="21"/>
          <w:szCs w:val="21"/>
        </w:rPr>
        <w:t>C</w:t>
      </w:r>
      <w:r w:rsidR="00920C78">
        <w:rPr>
          <w:b/>
          <w:sz w:val="21"/>
          <w:szCs w:val="21"/>
        </w:rPr>
        <w:t xml:space="preserve">an </w:t>
      </w:r>
      <w:r w:rsidR="00E509CF">
        <w:rPr>
          <w:b/>
          <w:sz w:val="21"/>
          <w:szCs w:val="21"/>
        </w:rPr>
        <w:t>A</w:t>
      </w:r>
      <w:r w:rsidR="00920C78">
        <w:rPr>
          <w:b/>
          <w:sz w:val="21"/>
          <w:szCs w:val="21"/>
        </w:rPr>
        <w:t>pply</w:t>
      </w:r>
    </w:p>
    <w:p w14:paraId="77F70CC1" w14:textId="6CBA0373" w:rsidR="00A2674F" w:rsidRDefault="00A2674F" w:rsidP="00A2674F">
      <w:pPr>
        <w:spacing w:after="0"/>
        <w:rPr>
          <w:sz w:val="21"/>
          <w:szCs w:val="21"/>
        </w:rPr>
      </w:pPr>
      <w:r w:rsidRPr="00ED0AF5">
        <w:rPr>
          <w:sz w:val="21"/>
          <w:szCs w:val="21"/>
        </w:rPr>
        <w:t>Our cal</w:t>
      </w:r>
      <w:r w:rsidR="00920C78">
        <w:rPr>
          <w:sz w:val="21"/>
          <w:szCs w:val="21"/>
        </w:rPr>
        <w:t xml:space="preserve">l is open to all music creators, </w:t>
      </w:r>
      <w:r w:rsidRPr="00ED0AF5">
        <w:rPr>
          <w:sz w:val="21"/>
          <w:szCs w:val="21"/>
        </w:rPr>
        <w:t>whether or not you are familiar with notating for musicians. We are looking to work wit</w:t>
      </w:r>
      <w:r w:rsidR="00B01BB4">
        <w:rPr>
          <w:sz w:val="21"/>
          <w:szCs w:val="21"/>
        </w:rPr>
        <w:t xml:space="preserve">h music creators from all </w:t>
      </w:r>
      <w:r w:rsidRPr="00ED0AF5">
        <w:rPr>
          <w:sz w:val="21"/>
          <w:szCs w:val="21"/>
        </w:rPr>
        <w:t xml:space="preserve">cultural and musical backgrounds who are passionate about their art form and would like the opportunity to apply that experience to writing for a contemporary </w:t>
      </w:r>
      <w:r w:rsidR="00920C78">
        <w:rPr>
          <w:sz w:val="21"/>
          <w:szCs w:val="21"/>
        </w:rPr>
        <w:t xml:space="preserve">music </w:t>
      </w:r>
      <w:r w:rsidRPr="00ED0AF5">
        <w:rPr>
          <w:sz w:val="21"/>
          <w:szCs w:val="21"/>
        </w:rPr>
        <w:t xml:space="preserve">ensemble. </w:t>
      </w:r>
      <w:r w:rsidR="00B66A7A">
        <w:rPr>
          <w:sz w:val="21"/>
          <w:szCs w:val="21"/>
        </w:rPr>
        <w:t xml:space="preserve"> </w:t>
      </w:r>
      <w:r w:rsidRPr="00ED0AF5">
        <w:rPr>
          <w:sz w:val="21"/>
          <w:szCs w:val="21"/>
        </w:rPr>
        <w:t>We are particularly seeking relationships with artists from a non-classical background such as sound artists and improvising musicians, as well as music creators from historically under-represented groups or communities such as BAME (black, Asi</w:t>
      </w:r>
      <w:r w:rsidR="00B66A7A">
        <w:rPr>
          <w:sz w:val="21"/>
          <w:szCs w:val="21"/>
        </w:rPr>
        <w:t xml:space="preserve">an or minority ethnic), </w:t>
      </w:r>
      <w:r w:rsidRPr="00ED0AF5">
        <w:rPr>
          <w:sz w:val="21"/>
          <w:szCs w:val="21"/>
        </w:rPr>
        <w:t xml:space="preserve">LGBT, and those with a disability. </w:t>
      </w:r>
      <w:r w:rsidR="00B66A7A">
        <w:rPr>
          <w:sz w:val="21"/>
          <w:szCs w:val="21"/>
        </w:rPr>
        <w:t xml:space="preserve"> The London Sinfonietta is signed up to the PRS for Music Foundation’s </w:t>
      </w:r>
      <w:r w:rsidR="00B66A7A" w:rsidRPr="00B66A7A">
        <w:rPr>
          <w:i/>
          <w:sz w:val="21"/>
          <w:szCs w:val="21"/>
        </w:rPr>
        <w:t>Key Change</w:t>
      </w:r>
      <w:r w:rsidR="00B66A7A">
        <w:rPr>
          <w:sz w:val="21"/>
          <w:szCs w:val="21"/>
        </w:rPr>
        <w:t xml:space="preserve"> initiative, and is committed to achieving gender balance in its new work and commissioning programmes by 2021.</w:t>
      </w:r>
    </w:p>
    <w:p w14:paraId="37234F16" w14:textId="0B17006C" w:rsidR="00E509CF" w:rsidRPr="00ED0AF5" w:rsidRDefault="00E509CF" w:rsidP="00A2674F">
      <w:pPr>
        <w:spacing w:after="0"/>
        <w:rPr>
          <w:sz w:val="21"/>
          <w:szCs w:val="21"/>
        </w:rPr>
      </w:pPr>
      <w:r>
        <w:rPr>
          <w:sz w:val="21"/>
          <w:szCs w:val="21"/>
        </w:rPr>
        <w:t xml:space="preserve">Participants must be 18 or over and be resident in the UK throughout the duration of the scheme.  </w:t>
      </w:r>
    </w:p>
    <w:p w14:paraId="6E6B21BA" w14:textId="77777777" w:rsidR="00E509CF" w:rsidRDefault="00E509CF" w:rsidP="00F73D69">
      <w:pPr>
        <w:spacing w:after="0"/>
        <w:rPr>
          <w:b/>
          <w:sz w:val="21"/>
          <w:szCs w:val="21"/>
          <w:u w:val="single"/>
        </w:rPr>
      </w:pPr>
    </w:p>
    <w:p w14:paraId="215478D7" w14:textId="1513D041" w:rsidR="00F91BED" w:rsidRDefault="00E654D4" w:rsidP="00F91BED">
      <w:pPr>
        <w:spacing w:after="0"/>
        <w:rPr>
          <w:sz w:val="21"/>
          <w:szCs w:val="21"/>
        </w:rPr>
      </w:pPr>
      <w:r w:rsidRPr="00E509CF">
        <w:rPr>
          <w:b/>
          <w:iCs/>
          <w:sz w:val="21"/>
          <w:szCs w:val="21"/>
        </w:rPr>
        <w:t>To support you</w:t>
      </w:r>
      <w:r w:rsidRPr="00ED0AF5">
        <w:rPr>
          <w:iCs/>
          <w:sz w:val="21"/>
          <w:szCs w:val="21"/>
        </w:rPr>
        <w:t xml:space="preserve"> as you develop your idea, we will offer a</w:t>
      </w:r>
      <w:r w:rsidR="00F91BED" w:rsidRPr="00ED0AF5">
        <w:rPr>
          <w:sz w:val="21"/>
          <w:szCs w:val="21"/>
        </w:rPr>
        <w:t xml:space="preserve"> bespoke set of opportunities, including</w:t>
      </w:r>
      <w:r w:rsidR="00892299">
        <w:rPr>
          <w:sz w:val="21"/>
          <w:szCs w:val="21"/>
        </w:rPr>
        <w:t xml:space="preserve">: </w:t>
      </w:r>
    </w:p>
    <w:p w14:paraId="130B4192" w14:textId="77777777" w:rsidR="00892299" w:rsidRPr="00ED0AF5" w:rsidRDefault="00892299" w:rsidP="00F91BED">
      <w:pPr>
        <w:spacing w:after="0"/>
        <w:rPr>
          <w:sz w:val="21"/>
          <w:szCs w:val="21"/>
        </w:rPr>
      </w:pPr>
    </w:p>
    <w:p w14:paraId="32858A29" w14:textId="544D7D49" w:rsidR="00D05956" w:rsidRPr="00ED0AF5" w:rsidRDefault="007A288A" w:rsidP="00D05956">
      <w:pPr>
        <w:pStyle w:val="ListParagraph"/>
        <w:numPr>
          <w:ilvl w:val="0"/>
          <w:numId w:val="9"/>
        </w:numPr>
        <w:spacing w:after="0"/>
        <w:rPr>
          <w:iCs/>
          <w:sz w:val="21"/>
          <w:szCs w:val="21"/>
        </w:rPr>
      </w:pPr>
      <w:r w:rsidRPr="00ED0AF5">
        <w:rPr>
          <w:b/>
          <w:bCs/>
          <w:iCs/>
          <w:sz w:val="21"/>
          <w:szCs w:val="21"/>
        </w:rPr>
        <w:t>B</w:t>
      </w:r>
      <w:r w:rsidR="00CF1D7A" w:rsidRPr="00ED0AF5">
        <w:rPr>
          <w:b/>
          <w:bCs/>
          <w:iCs/>
          <w:sz w:val="21"/>
          <w:szCs w:val="21"/>
        </w:rPr>
        <w:t>ursary</w:t>
      </w:r>
      <w:r w:rsidR="00D05956" w:rsidRPr="00ED0AF5">
        <w:rPr>
          <w:iCs/>
          <w:sz w:val="21"/>
          <w:szCs w:val="21"/>
        </w:rPr>
        <w:t xml:space="preserve"> of </w:t>
      </w:r>
      <w:r w:rsidR="00E509CF">
        <w:rPr>
          <w:iCs/>
          <w:sz w:val="21"/>
          <w:szCs w:val="21"/>
        </w:rPr>
        <w:t xml:space="preserve">up to </w:t>
      </w:r>
      <w:r w:rsidR="00D05956" w:rsidRPr="00ED0AF5">
        <w:rPr>
          <w:iCs/>
          <w:sz w:val="21"/>
          <w:szCs w:val="21"/>
        </w:rPr>
        <w:t>£2000 to develop and create a new work</w:t>
      </w:r>
      <w:r w:rsidR="00B01BB4">
        <w:rPr>
          <w:iCs/>
          <w:sz w:val="21"/>
          <w:szCs w:val="21"/>
        </w:rPr>
        <w:t>.</w:t>
      </w:r>
      <w:r w:rsidR="00D05956" w:rsidRPr="00ED0AF5">
        <w:rPr>
          <w:iCs/>
          <w:sz w:val="21"/>
          <w:szCs w:val="21"/>
        </w:rPr>
        <w:t xml:space="preserve"> </w:t>
      </w:r>
    </w:p>
    <w:p w14:paraId="23F02299" w14:textId="70355A1D" w:rsidR="00D05956" w:rsidRPr="00ED0AF5" w:rsidRDefault="00E509CF" w:rsidP="00D05956">
      <w:pPr>
        <w:pStyle w:val="ListParagraph"/>
        <w:numPr>
          <w:ilvl w:val="0"/>
          <w:numId w:val="9"/>
        </w:numPr>
        <w:spacing w:after="0"/>
        <w:rPr>
          <w:iCs/>
          <w:sz w:val="21"/>
          <w:szCs w:val="21"/>
        </w:rPr>
      </w:pPr>
      <w:r>
        <w:rPr>
          <w:bCs/>
          <w:iCs/>
          <w:sz w:val="21"/>
          <w:szCs w:val="21"/>
        </w:rPr>
        <w:t>L</w:t>
      </w:r>
      <w:r w:rsidR="00D05956" w:rsidRPr="00E509CF">
        <w:rPr>
          <w:bCs/>
          <w:iCs/>
          <w:sz w:val="21"/>
          <w:szCs w:val="21"/>
        </w:rPr>
        <w:t>ondon Sinfonietta</w:t>
      </w:r>
      <w:r w:rsidR="00D05956" w:rsidRPr="00ED0AF5">
        <w:rPr>
          <w:b/>
          <w:bCs/>
          <w:iCs/>
          <w:sz w:val="21"/>
          <w:szCs w:val="21"/>
        </w:rPr>
        <w:t xml:space="preserve"> producer</w:t>
      </w:r>
      <w:r w:rsidR="00D05956" w:rsidRPr="00ED0AF5">
        <w:rPr>
          <w:iCs/>
          <w:sz w:val="21"/>
          <w:szCs w:val="21"/>
        </w:rPr>
        <w:t xml:space="preserve"> </w:t>
      </w:r>
      <w:r w:rsidR="007A288A" w:rsidRPr="00ED0AF5">
        <w:rPr>
          <w:iCs/>
          <w:sz w:val="21"/>
          <w:szCs w:val="21"/>
        </w:rPr>
        <w:t>offering you</w:t>
      </w:r>
      <w:r w:rsidR="00F41D8A" w:rsidRPr="00ED0AF5">
        <w:rPr>
          <w:iCs/>
          <w:sz w:val="21"/>
          <w:szCs w:val="21"/>
        </w:rPr>
        <w:t xml:space="preserve"> administrative</w:t>
      </w:r>
      <w:r w:rsidR="007A288A" w:rsidRPr="00ED0AF5">
        <w:rPr>
          <w:iCs/>
          <w:sz w:val="21"/>
          <w:szCs w:val="21"/>
        </w:rPr>
        <w:t xml:space="preserve">, production and training </w:t>
      </w:r>
      <w:r>
        <w:rPr>
          <w:iCs/>
          <w:sz w:val="21"/>
          <w:szCs w:val="21"/>
        </w:rPr>
        <w:t>support.</w:t>
      </w:r>
    </w:p>
    <w:p w14:paraId="6168BC51" w14:textId="35B4F421" w:rsidR="00D05956" w:rsidRPr="00ED0AF5" w:rsidRDefault="00D05956" w:rsidP="00D05956">
      <w:pPr>
        <w:pStyle w:val="ListParagraph"/>
        <w:numPr>
          <w:ilvl w:val="0"/>
          <w:numId w:val="9"/>
        </w:numPr>
        <w:spacing w:after="0"/>
        <w:rPr>
          <w:iCs/>
          <w:sz w:val="21"/>
          <w:szCs w:val="21"/>
        </w:rPr>
      </w:pPr>
      <w:r w:rsidRPr="00ED0AF5">
        <w:rPr>
          <w:b/>
          <w:bCs/>
          <w:iCs/>
          <w:sz w:val="21"/>
          <w:szCs w:val="21"/>
        </w:rPr>
        <w:t>Production budget</w:t>
      </w:r>
      <w:r w:rsidRPr="00ED0AF5">
        <w:rPr>
          <w:iCs/>
          <w:sz w:val="21"/>
          <w:szCs w:val="21"/>
        </w:rPr>
        <w:t xml:space="preserve"> </w:t>
      </w:r>
      <w:r w:rsidR="00B01BB4">
        <w:rPr>
          <w:iCs/>
          <w:sz w:val="21"/>
          <w:szCs w:val="21"/>
        </w:rPr>
        <w:t>of up to £3</w:t>
      </w:r>
      <w:r w:rsidR="0007639D">
        <w:rPr>
          <w:iCs/>
          <w:sz w:val="21"/>
          <w:szCs w:val="21"/>
        </w:rPr>
        <w:t xml:space="preserve">000 </w:t>
      </w:r>
      <w:r w:rsidRPr="00ED0AF5">
        <w:rPr>
          <w:iCs/>
          <w:sz w:val="21"/>
          <w:szCs w:val="21"/>
        </w:rPr>
        <w:t>managed</w:t>
      </w:r>
      <w:r w:rsidR="00F41D8A" w:rsidRPr="00ED0AF5">
        <w:rPr>
          <w:iCs/>
          <w:sz w:val="21"/>
          <w:szCs w:val="21"/>
        </w:rPr>
        <w:t xml:space="preserve"> by </w:t>
      </w:r>
      <w:r w:rsidR="007A288A" w:rsidRPr="00ED0AF5">
        <w:rPr>
          <w:iCs/>
          <w:sz w:val="21"/>
          <w:szCs w:val="21"/>
        </w:rPr>
        <w:t xml:space="preserve">the </w:t>
      </w:r>
      <w:r w:rsidR="00F41D8A" w:rsidRPr="00ED0AF5">
        <w:rPr>
          <w:iCs/>
          <w:sz w:val="21"/>
          <w:szCs w:val="21"/>
        </w:rPr>
        <w:t>producer to support the development of the work</w:t>
      </w:r>
      <w:r w:rsidR="00892299">
        <w:rPr>
          <w:iCs/>
          <w:sz w:val="21"/>
          <w:szCs w:val="21"/>
        </w:rPr>
        <w:t>. T</w:t>
      </w:r>
      <w:r w:rsidR="00F41D8A" w:rsidRPr="00ED0AF5">
        <w:rPr>
          <w:iCs/>
          <w:sz w:val="21"/>
          <w:szCs w:val="21"/>
        </w:rPr>
        <w:t xml:space="preserve">his will be tailored to </w:t>
      </w:r>
      <w:r w:rsidR="00892299">
        <w:rPr>
          <w:iCs/>
          <w:sz w:val="21"/>
          <w:szCs w:val="21"/>
        </w:rPr>
        <w:t xml:space="preserve">your </w:t>
      </w:r>
      <w:r w:rsidR="00F41D8A" w:rsidRPr="00ED0AF5">
        <w:rPr>
          <w:iCs/>
          <w:sz w:val="21"/>
          <w:szCs w:val="21"/>
        </w:rPr>
        <w:t>needs but could include workshop opportunities with musicians to evolve new ideas, as well as research and training opportunities</w:t>
      </w:r>
      <w:r w:rsidR="00B01BB4">
        <w:rPr>
          <w:iCs/>
          <w:sz w:val="21"/>
          <w:szCs w:val="21"/>
        </w:rPr>
        <w:t>.</w:t>
      </w:r>
    </w:p>
    <w:p w14:paraId="3464FB56" w14:textId="49A0DA87" w:rsidR="00F91BED" w:rsidRPr="00ED0AF5" w:rsidRDefault="00F91BED" w:rsidP="00F91BED">
      <w:pPr>
        <w:pStyle w:val="ListParagraph"/>
        <w:numPr>
          <w:ilvl w:val="0"/>
          <w:numId w:val="9"/>
        </w:numPr>
        <w:spacing w:after="0"/>
        <w:rPr>
          <w:iCs/>
          <w:sz w:val="21"/>
          <w:szCs w:val="21"/>
        </w:rPr>
      </w:pPr>
      <w:r w:rsidRPr="00ED0AF5">
        <w:rPr>
          <w:b/>
          <w:bCs/>
          <w:iCs/>
          <w:sz w:val="21"/>
          <w:szCs w:val="21"/>
        </w:rPr>
        <w:t xml:space="preserve">Artistic </w:t>
      </w:r>
      <w:r w:rsidR="00F41D8A" w:rsidRPr="00ED0AF5">
        <w:rPr>
          <w:b/>
          <w:bCs/>
          <w:iCs/>
          <w:sz w:val="21"/>
          <w:szCs w:val="21"/>
        </w:rPr>
        <w:t>Mentoring</w:t>
      </w:r>
      <w:r w:rsidR="00F41D8A" w:rsidRPr="00ED0AF5">
        <w:rPr>
          <w:iCs/>
          <w:sz w:val="21"/>
          <w:szCs w:val="21"/>
        </w:rPr>
        <w:t xml:space="preserve"> from established music c</w:t>
      </w:r>
      <w:r w:rsidR="00B01BB4">
        <w:rPr>
          <w:iCs/>
          <w:sz w:val="21"/>
          <w:szCs w:val="21"/>
        </w:rPr>
        <w:t xml:space="preserve">reators.  </w:t>
      </w:r>
      <w:r w:rsidR="00F41D8A" w:rsidRPr="00ED0AF5">
        <w:rPr>
          <w:iCs/>
          <w:sz w:val="21"/>
          <w:szCs w:val="21"/>
        </w:rPr>
        <w:t xml:space="preserve">London Sinfonietta has </w:t>
      </w:r>
      <w:r w:rsidR="00B01BB4">
        <w:rPr>
          <w:iCs/>
          <w:sz w:val="21"/>
          <w:szCs w:val="21"/>
        </w:rPr>
        <w:t xml:space="preserve">existing </w:t>
      </w:r>
      <w:r w:rsidR="00F41D8A" w:rsidRPr="00ED0AF5">
        <w:rPr>
          <w:iCs/>
          <w:sz w:val="21"/>
          <w:szCs w:val="21"/>
        </w:rPr>
        <w:t>relationships with a wide spectrum of music creator</w:t>
      </w:r>
      <w:r w:rsidR="007A288A" w:rsidRPr="00ED0AF5">
        <w:rPr>
          <w:iCs/>
          <w:sz w:val="21"/>
          <w:szCs w:val="21"/>
        </w:rPr>
        <w:t>s</w:t>
      </w:r>
      <w:r w:rsidR="00892299">
        <w:rPr>
          <w:iCs/>
          <w:sz w:val="21"/>
          <w:szCs w:val="21"/>
        </w:rPr>
        <w:t xml:space="preserve"> </w:t>
      </w:r>
      <w:r w:rsidR="007A288A" w:rsidRPr="00ED0AF5">
        <w:rPr>
          <w:iCs/>
          <w:sz w:val="21"/>
          <w:szCs w:val="21"/>
        </w:rPr>
        <w:t xml:space="preserve">from </w:t>
      </w:r>
      <w:r w:rsidR="00B80841">
        <w:rPr>
          <w:iCs/>
          <w:sz w:val="21"/>
          <w:szCs w:val="21"/>
        </w:rPr>
        <w:t xml:space="preserve">composer </w:t>
      </w:r>
      <w:r w:rsidR="00F41D8A" w:rsidRPr="00ED0AF5">
        <w:rPr>
          <w:iCs/>
          <w:sz w:val="21"/>
          <w:szCs w:val="21"/>
        </w:rPr>
        <w:t xml:space="preserve">George Benjamin to </w:t>
      </w:r>
      <w:r w:rsidR="00B80841">
        <w:rPr>
          <w:iCs/>
          <w:sz w:val="21"/>
          <w:szCs w:val="21"/>
        </w:rPr>
        <w:t xml:space="preserve">songwriter/composer </w:t>
      </w:r>
      <w:r w:rsidR="00F41D8A" w:rsidRPr="00ED0AF5">
        <w:rPr>
          <w:iCs/>
          <w:sz w:val="21"/>
          <w:szCs w:val="21"/>
        </w:rPr>
        <w:t>Mi</w:t>
      </w:r>
      <w:r w:rsidR="00B01BB4">
        <w:rPr>
          <w:iCs/>
          <w:sz w:val="21"/>
          <w:szCs w:val="21"/>
        </w:rPr>
        <w:t>ca Levi</w:t>
      </w:r>
      <w:r w:rsidR="00F41D8A" w:rsidRPr="00ED0AF5">
        <w:rPr>
          <w:iCs/>
          <w:sz w:val="21"/>
          <w:szCs w:val="21"/>
        </w:rPr>
        <w:t xml:space="preserve">, </w:t>
      </w:r>
      <w:r w:rsidR="00B80841">
        <w:rPr>
          <w:iCs/>
          <w:sz w:val="21"/>
          <w:szCs w:val="21"/>
        </w:rPr>
        <w:t xml:space="preserve">to </w:t>
      </w:r>
      <w:r w:rsidR="00B01BB4">
        <w:rPr>
          <w:iCs/>
          <w:sz w:val="21"/>
          <w:szCs w:val="21"/>
        </w:rPr>
        <w:t>electronica artists</w:t>
      </w:r>
      <w:r w:rsidR="00B80841">
        <w:rPr>
          <w:iCs/>
          <w:sz w:val="21"/>
          <w:szCs w:val="21"/>
        </w:rPr>
        <w:t xml:space="preserve"> </w:t>
      </w:r>
      <w:r w:rsidR="00B01BB4">
        <w:rPr>
          <w:iCs/>
          <w:sz w:val="21"/>
          <w:szCs w:val="21"/>
        </w:rPr>
        <w:t>Mira Calix and</w:t>
      </w:r>
      <w:r w:rsidR="00B80841">
        <w:rPr>
          <w:iCs/>
          <w:sz w:val="21"/>
          <w:szCs w:val="21"/>
        </w:rPr>
        <w:t xml:space="preserve"> </w:t>
      </w:r>
      <w:r w:rsidR="007A288A" w:rsidRPr="00ED0AF5">
        <w:rPr>
          <w:iCs/>
          <w:sz w:val="21"/>
          <w:szCs w:val="21"/>
        </w:rPr>
        <w:t>Squarepusher</w:t>
      </w:r>
      <w:r w:rsidR="009750CF">
        <w:rPr>
          <w:iCs/>
          <w:sz w:val="21"/>
          <w:szCs w:val="21"/>
        </w:rPr>
        <w:t xml:space="preserve"> and</w:t>
      </w:r>
      <w:r w:rsidR="00F41D8A" w:rsidRPr="00ED0AF5">
        <w:rPr>
          <w:iCs/>
          <w:sz w:val="21"/>
          <w:szCs w:val="21"/>
        </w:rPr>
        <w:t xml:space="preserve"> </w:t>
      </w:r>
      <w:r w:rsidR="007A288A" w:rsidRPr="00ED0AF5">
        <w:rPr>
          <w:iCs/>
          <w:sz w:val="21"/>
          <w:szCs w:val="21"/>
        </w:rPr>
        <w:t xml:space="preserve">jazz artist </w:t>
      </w:r>
      <w:r w:rsidR="00F41D8A" w:rsidRPr="00ED0AF5">
        <w:rPr>
          <w:iCs/>
          <w:sz w:val="21"/>
          <w:szCs w:val="21"/>
        </w:rPr>
        <w:t>Marius Neset</w:t>
      </w:r>
      <w:r w:rsidR="00B01BB4">
        <w:rPr>
          <w:iCs/>
          <w:sz w:val="21"/>
          <w:szCs w:val="21"/>
        </w:rPr>
        <w:t>.</w:t>
      </w:r>
    </w:p>
    <w:p w14:paraId="72EEF259" w14:textId="6594BCF5" w:rsidR="009750CF" w:rsidRPr="009750CF" w:rsidRDefault="007A288A" w:rsidP="009750CF">
      <w:pPr>
        <w:pStyle w:val="ListParagraph"/>
        <w:numPr>
          <w:ilvl w:val="0"/>
          <w:numId w:val="9"/>
        </w:numPr>
        <w:spacing w:after="0"/>
        <w:rPr>
          <w:iCs/>
          <w:sz w:val="21"/>
          <w:szCs w:val="21"/>
        </w:rPr>
      </w:pPr>
      <w:r w:rsidRPr="009750CF">
        <w:rPr>
          <w:b/>
          <w:iCs/>
          <w:sz w:val="21"/>
          <w:szCs w:val="21"/>
        </w:rPr>
        <w:lastRenderedPageBreak/>
        <w:t xml:space="preserve">Practical </w:t>
      </w:r>
      <w:r w:rsidR="009750CF">
        <w:rPr>
          <w:b/>
          <w:iCs/>
          <w:sz w:val="21"/>
          <w:szCs w:val="21"/>
        </w:rPr>
        <w:t>R</w:t>
      </w:r>
      <w:r w:rsidRPr="009750CF">
        <w:rPr>
          <w:b/>
          <w:iCs/>
          <w:sz w:val="21"/>
          <w:szCs w:val="21"/>
        </w:rPr>
        <w:t>esource</w:t>
      </w:r>
      <w:r w:rsidRPr="00ED0AF5">
        <w:rPr>
          <w:iCs/>
          <w:sz w:val="21"/>
          <w:szCs w:val="21"/>
        </w:rPr>
        <w:t xml:space="preserve"> such as </w:t>
      </w:r>
      <w:r w:rsidR="00F91BED" w:rsidRPr="00ED0AF5">
        <w:rPr>
          <w:sz w:val="21"/>
          <w:szCs w:val="21"/>
        </w:rPr>
        <w:t>a p</w:t>
      </w:r>
      <w:r w:rsidR="00B01BB4">
        <w:rPr>
          <w:sz w:val="21"/>
          <w:szCs w:val="21"/>
        </w:rPr>
        <w:t>rofessional arranger or copy</w:t>
      </w:r>
      <w:r w:rsidR="00E509CF">
        <w:rPr>
          <w:sz w:val="21"/>
          <w:szCs w:val="21"/>
        </w:rPr>
        <w:t xml:space="preserve">ist as required. </w:t>
      </w:r>
    </w:p>
    <w:p w14:paraId="4E0B978F" w14:textId="3AEC368C" w:rsidR="00D2451E" w:rsidRPr="009750CF" w:rsidRDefault="007A288A" w:rsidP="009750CF">
      <w:pPr>
        <w:pStyle w:val="ListParagraph"/>
        <w:numPr>
          <w:ilvl w:val="0"/>
          <w:numId w:val="9"/>
        </w:numPr>
        <w:spacing w:after="0"/>
        <w:rPr>
          <w:iCs/>
          <w:sz w:val="21"/>
          <w:szCs w:val="21"/>
        </w:rPr>
      </w:pPr>
      <w:r w:rsidRPr="009750CF">
        <w:rPr>
          <w:b/>
          <w:bCs/>
          <w:iCs/>
          <w:sz w:val="21"/>
          <w:szCs w:val="21"/>
        </w:rPr>
        <w:t xml:space="preserve">Be part </w:t>
      </w:r>
      <w:r w:rsidR="00F91BED" w:rsidRPr="009750CF">
        <w:rPr>
          <w:b/>
          <w:bCs/>
          <w:iCs/>
          <w:sz w:val="21"/>
          <w:szCs w:val="21"/>
        </w:rPr>
        <w:t>of the London Sinfonietta community</w:t>
      </w:r>
      <w:r w:rsidR="00F91BED" w:rsidRPr="009750CF">
        <w:rPr>
          <w:iCs/>
          <w:sz w:val="21"/>
          <w:szCs w:val="21"/>
        </w:rPr>
        <w:t xml:space="preserve"> and </w:t>
      </w:r>
      <w:r w:rsidR="009750CF" w:rsidRPr="009750CF">
        <w:rPr>
          <w:iCs/>
          <w:sz w:val="21"/>
          <w:szCs w:val="21"/>
        </w:rPr>
        <w:t>our</w:t>
      </w:r>
      <w:r w:rsidR="00F91BED" w:rsidRPr="009750CF">
        <w:rPr>
          <w:iCs/>
          <w:sz w:val="21"/>
          <w:szCs w:val="21"/>
        </w:rPr>
        <w:t xml:space="preserve"> network of </w:t>
      </w:r>
      <w:r w:rsidR="009750CF" w:rsidRPr="009750CF">
        <w:rPr>
          <w:iCs/>
          <w:sz w:val="21"/>
          <w:szCs w:val="21"/>
        </w:rPr>
        <w:t>musicians, artists</w:t>
      </w:r>
      <w:r w:rsidR="00B06D7A" w:rsidRPr="009750CF">
        <w:rPr>
          <w:iCs/>
          <w:sz w:val="21"/>
          <w:szCs w:val="21"/>
        </w:rPr>
        <w:t xml:space="preserve"> and collaborators</w:t>
      </w:r>
      <w:r w:rsidR="00F91BED" w:rsidRPr="009750CF">
        <w:rPr>
          <w:iCs/>
          <w:sz w:val="21"/>
          <w:szCs w:val="21"/>
        </w:rPr>
        <w:t xml:space="preserve">. </w:t>
      </w:r>
      <w:r w:rsidR="00F91BED" w:rsidRPr="009750CF">
        <w:rPr>
          <w:sz w:val="21"/>
          <w:szCs w:val="21"/>
        </w:rPr>
        <w:t>This would include access to London Sinfonietta rehearsals concerts and receptions</w:t>
      </w:r>
      <w:r w:rsidR="009750CF" w:rsidRPr="009750CF">
        <w:rPr>
          <w:sz w:val="21"/>
          <w:szCs w:val="21"/>
        </w:rPr>
        <w:t xml:space="preserve">; an </w:t>
      </w:r>
      <w:r w:rsidR="00B06D7A" w:rsidRPr="009750CF">
        <w:rPr>
          <w:sz w:val="21"/>
          <w:szCs w:val="21"/>
        </w:rPr>
        <w:t>ongoing relationship with the ensemble</w:t>
      </w:r>
      <w:r w:rsidR="009750CF" w:rsidRPr="009750CF">
        <w:rPr>
          <w:sz w:val="21"/>
          <w:szCs w:val="21"/>
        </w:rPr>
        <w:t xml:space="preserve">; the advice of </w:t>
      </w:r>
      <w:r w:rsidR="00F91BED" w:rsidRPr="009750CF">
        <w:rPr>
          <w:sz w:val="21"/>
          <w:szCs w:val="21"/>
        </w:rPr>
        <w:t xml:space="preserve">our </w:t>
      </w:r>
      <w:r w:rsidRPr="009750CF">
        <w:rPr>
          <w:sz w:val="21"/>
          <w:szCs w:val="21"/>
        </w:rPr>
        <w:t xml:space="preserve">administration </w:t>
      </w:r>
      <w:r w:rsidR="00F91BED" w:rsidRPr="009750CF">
        <w:rPr>
          <w:sz w:val="21"/>
          <w:szCs w:val="21"/>
        </w:rPr>
        <w:t>team</w:t>
      </w:r>
      <w:r w:rsidR="00B06D7A" w:rsidRPr="009750CF">
        <w:rPr>
          <w:sz w:val="21"/>
          <w:szCs w:val="21"/>
        </w:rPr>
        <w:t xml:space="preserve"> </w:t>
      </w:r>
      <w:r w:rsidR="009750CF" w:rsidRPr="009750CF">
        <w:rPr>
          <w:sz w:val="21"/>
          <w:szCs w:val="21"/>
        </w:rPr>
        <w:t>who have experience in</w:t>
      </w:r>
      <w:r w:rsidR="00B06D7A" w:rsidRPr="009750CF">
        <w:rPr>
          <w:sz w:val="21"/>
          <w:szCs w:val="21"/>
        </w:rPr>
        <w:t xml:space="preserve"> promotion</w:t>
      </w:r>
      <w:r w:rsidR="009750CF" w:rsidRPr="009750CF">
        <w:rPr>
          <w:sz w:val="21"/>
          <w:szCs w:val="21"/>
        </w:rPr>
        <w:t>, producing, outreach, finance</w:t>
      </w:r>
      <w:r w:rsidR="00B06D7A" w:rsidRPr="009750CF">
        <w:rPr>
          <w:sz w:val="21"/>
          <w:szCs w:val="21"/>
        </w:rPr>
        <w:t xml:space="preserve"> and fundraising</w:t>
      </w:r>
      <w:r w:rsidR="00B01BB4">
        <w:rPr>
          <w:sz w:val="21"/>
          <w:szCs w:val="21"/>
        </w:rPr>
        <w:t>.</w:t>
      </w:r>
    </w:p>
    <w:p w14:paraId="55C81B04" w14:textId="37292E70" w:rsidR="006E4F2B" w:rsidRPr="00ED0AF5" w:rsidRDefault="00F91BED" w:rsidP="00B06D7A">
      <w:pPr>
        <w:pStyle w:val="ListParagraph"/>
        <w:numPr>
          <w:ilvl w:val="0"/>
          <w:numId w:val="9"/>
        </w:numPr>
        <w:spacing w:after="0"/>
        <w:rPr>
          <w:iCs/>
          <w:sz w:val="21"/>
          <w:szCs w:val="21"/>
        </w:rPr>
      </w:pPr>
      <w:r w:rsidRPr="00ED0AF5">
        <w:rPr>
          <w:b/>
          <w:bCs/>
          <w:iCs/>
          <w:sz w:val="21"/>
          <w:szCs w:val="21"/>
        </w:rPr>
        <w:t>Showcasing</w:t>
      </w:r>
      <w:r w:rsidRPr="00ED0AF5">
        <w:rPr>
          <w:iCs/>
          <w:sz w:val="21"/>
          <w:szCs w:val="21"/>
        </w:rPr>
        <w:t xml:space="preserve"> of the completed work</w:t>
      </w:r>
      <w:r w:rsidR="00E509CF">
        <w:rPr>
          <w:iCs/>
          <w:sz w:val="21"/>
          <w:szCs w:val="21"/>
        </w:rPr>
        <w:t xml:space="preserve"> in the London Sinfonietta’s upcoming programme</w:t>
      </w:r>
      <w:r w:rsidR="00B01BB4">
        <w:rPr>
          <w:iCs/>
          <w:sz w:val="21"/>
          <w:szCs w:val="21"/>
        </w:rPr>
        <w:t>.</w:t>
      </w:r>
    </w:p>
    <w:p w14:paraId="1120E2B5" w14:textId="41E7535B" w:rsidR="004779A5" w:rsidRDefault="00D2451E" w:rsidP="00D2451E">
      <w:pPr>
        <w:pStyle w:val="ListParagraph"/>
        <w:numPr>
          <w:ilvl w:val="0"/>
          <w:numId w:val="9"/>
        </w:numPr>
        <w:spacing w:after="0"/>
        <w:rPr>
          <w:sz w:val="21"/>
          <w:szCs w:val="21"/>
        </w:rPr>
      </w:pPr>
      <w:r w:rsidRPr="00ED0AF5">
        <w:rPr>
          <w:b/>
          <w:sz w:val="21"/>
          <w:szCs w:val="21"/>
        </w:rPr>
        <w:t>Digital capture</w:t>
      </w:r>
      <w:r w:rsidRPr="00ED0AF5">
        <w:rPr>
          <w:sz w:val="21"/>
          <w:szCs w:val="21"/>
        </w:rPr>
        <w:t xml:space="preserve"> of the final performance</w:t>
      </w:r>
      <w:r w:rsidR="00B01BB4">
        <w:rPr>
          <w:sz w:val="21"/>
          <w:szCs w:val="21"/>
        </w:rPr>
        <w:t>.</w:t>
      </w:r>
      <w:r w:rsidR="00CF1391" w:rsidRPr="00ED0AF5">
        <w:rPr>
          <w:sz w:val="21"/>
          <w:szCs w:val="21"/>
        </w:rPr>
        <w:t xml:space="preserve"> </w:t>
      </w:r>
    </w:p>
    <w:p w14:paraId="7D2B1992" w14:textId="77777777" w:rsidR="00E509CF" w:rsidRDefault="00E509CF" w:rsidP="00E509CF">
      <w:pPr>
        <w:spacing w:after="0"/>
        <w:rPr>
          <w:sz w:val="21"/>
          <w:szCs w:val="21"/>
        </w:rPr>
      </w:pPr>
    </w:p>
    <w:p w14:paraId="7B5E71FA" w14:textId="4D392239" w:rsidR="00E509CF" w:rsidRPr="00E509CF" w:rsidRDefault="00E509CF" w:rsidP="00E509CF">
      <w:pPr>
        <w:spacing w:after="0"/>
        <w:rPr>
          <w:iCs/>
          <w:sz w:val="21"/>
          <w:szCs w:val="21"/>
        </w:rPr>
      </w:pPr>
      <w:r w:rsidRPr="00FD3F05">
        <w:rPr>
          <w:iCs/>
          <w:sz w:val="21"/>
          <w:szCs w:val="21"/>
        </w:rPr>
        <w:t xml:space="preserve">If you need support </w:t>
      </w:r>
      <w:r w:rsidRPr="00E509CF">
        <w:rPr>
          <w:iCs/>
          <w:sz w:val="21"/>
          <w:szCs w:val="21"/>
        </w:rPr>
        <w:t xml:space="preserve">towards travel, accommodation and/or access needs please let us know.  </w:t>
      </w:r>
    </w:p>
    <w:p w14:paraId="0C721190" w14:textId="65FA81B6" w:rsidR="00FD3F05" w:rsidRPr="00FD3F05" w:rsidRDefault="00FD3F05" w:rsidP="00FD3F05">
      <w:pPr>
        <w:spacing w:after="0" w:line="240" w:lineRule="auto"/>
        <w:rPr>
          <w:iCs/>
          <w:sz w:val="21"/>
          <w:szCs w:val="21"/>
        </w:rPr>
      </w:pPr>
      <w:r w:rsidRPr="00FD3F05">
        <w:rPr>
          <w:iCs/>
          <w:sz w:val="21"/>
          <w:szCs w:val="21"/>
        </w:rPr>
        <w:t xml:space="preserve">As part of the scheme participants would need to be prepared for all elements of the scheme to be fully documented and to allow these materials to be used for evaluation, educational and promotional purposes, and to be prepared to take part in the evaluation of their experience of the scheme. </w:t>
      </w:r>
    </w:p>
    <w:p w14:paraId="76A7EEF4" w14:textId="77777777" w:rsidR="00FD3F05" w:rsidRPr="00ED0AF5" w:rsidRDefault="00FD3F05" w:rsidP="00CF4744">
      <w:pPr>
        <w:spacing w:after="0"/>
        <w:rPr>
          <w:sz w:val="21"/>
          <w:szCs w:val="21"/>
        </w:rPr>
      </w:pPr>
    </w:p>
    <w:p w14:paraId="602220AE" w14:textId="1D1E09E2" w:rsidR="00E01FC2" w:rsidRPr="00ED0AF5" w:rsidRDefault="00F222F3" w:rsidP="00F222F3">
      <w:pPr>
        <w:spacing w:after="0"/>
        <w:rPr>
          <w:b/>
          <w:sz w:val="21"/>
          <w:szCs w:val="21"/>
        </w:rPr>
      </w:pPr>
      <w:r w:rsidRPr="00ED0AF5">
        <w:rPr>
          <w:b/>
          <w:sz w:val="21"/>
          <w:szCs w:val="21"/>
        </w:rPr>
        <w:t xml:space="preserve">How </w:t>
      </w:r>
      <w:r w:rsidR="00F942D5">
        <w:rPr>
          <w:b/>
          <w:sz w:val="21"/>
          <w:szCs w:val="21"/>
        </w:rPr>
        <w:t>T</w:t>
      </w:r>
      <w:r w:rsidR="00E509CF">
        <w:rPr>
          <w:b/>
          <w:sz w:val="21"/>
          <w:szCs w:val="21"/>
        </w:rPr>
        <w:t xml:space="preserve">o Apply </w:t>
      </w:r>
      <w:r w:rsidRPr="00ED0AF5">
        <w:rPr>
          <w:b/>
          <w:sz w:val="21"/>
          <w:szCs w:val="21"/>
        </w:rPr>
        <w:t xml:space="preserve"> </w:t>
      </w:r>
    </w:p>
    <w:p w14:paraId="01F4E178" w14:textId="761BC2B2" w:rsidR="00E74B4F" w:rsidRPr="00E509CF" w:rsidRDefault="00E01FC2" w:rsidP="00F222F3">
      <w:pPr>
        <w:spacing w:after="0"/>
        <w:rPr>
          <w:rFonts w:cstheme="minorHAnsi"/>
          <w:sz w:val="21"/>
          <w:szCs w:val="21"/>
        </w:rPr>
      </w:pPr>
      <w:r w:rsidRPr="00E509CF">
        <w:rPr>
          <w:rFonts w:cstheme="minorHAnsi"/>
          <w:sz w:val="21"/>
          <w:szCs w:val="21"/>
        </w:rPr>
        <w:t xml:space="preserve">Applications are now open. </w:t>
      </w:r>
      <w:r w:rsidR="00E74B4F" w:rsidRPr="00E509CF">
        <w:rPr>
          <w:rFonts w:cstheme="minorHAnsi"/>
          <w:sz w:val="21"/>
          <w:szCs w:val="21"/>
        </w:rPr>
        <w:t>To apply for the scheme</w:t>
      </w:r>
      <w:r w:rsidRPr="00E509CF">
        <w:rPr>
          <w:rFonts w:cstheme="minorHAnsi"/>
          <w:sz w:val="21"/>
          <w:szCs w:val="21"/>
        </w:rPr>
        <w:t xml:space="preserve"> please submit the following to </w:t>
      </w:r>
      <w:r w:rsidR="00E509CF" w:rsidRPr="00E509CF">
        <w:rPr>
          <w:rFonts w:cstheme="minorHAnsi"/>
          <w:sz w:val="21"/>
          <w:szCs w:val="21"/>
        </w:rPr>
        <w:t xml:space="preserve">Natalie Marchant </w:t>
      </w:r>
      <w:r w:rsidR="006D232E">
        <w:rPr>
          <w:rFonts w:cstheme="minorHAnsi"/>
          <w:sz w:val="21"/>
          <w:szCs w:val="21"/>
        </w:rPr>
        <w:t xml:space="preserve">(Head of Concerts &amp; Production) </w:t>
      </w:r>
      <w:hyperlink r:id="rId9" w:history="1">
        <w:r w:rsidR="00E509CF" w:rsidRPr="00E509CF">
          <w:rPr>
            <w:rStyle w:val="Hyperlink"/>
            <w:rFonts w:cstheme="minorHAnsi"/>
            <w:color w:val="0563C1"/>
            <w:sz w:val="21"/>
            <w:szCs w:val="21"/>
          </w:rPr>
          <w:t>writingthefuture@londonsinfonietta.org.uk</w:t>
        </w:r>
      </w:hyperlink>
      <w:r w:rsidR="006D232E">
        <w:rPr>
          <w:rFonts w:cstheme="minorHAnsi"/>
          <w:color w:val="000000"/>
          <w:sz w:val="21"/>
          <w:szCs w:val="21"/>
        </w:rPr>
        <w:t xml:space="preserve"> / 0207 239 9340)</w:t>
      </w:r>
      <w:r w:rsidR="009750CF" w:rsidRPr="00E509CF">
        <w:rPr>
          <w:rFonts w:cstheme="minorHAnsi"/>
          <w:sz w:val="21"/>
          <w:szCs w:val="21"/>
        </w:rPr>
        <w:t>:</w:t>
      </w:r>
    </w:p>
    <w:p w14:paraId="6AA978D0" w14:textId="0363BDBE" w:rsidR="00A5382C" w:rsidRPr="00A5382C" w:rsidRDefault="00E509CF" w:rsidP="00A5382C">
      <w:pPr>
        <w:pStyle w:val="ListParagraph"/>
        <w:numPr>
          <w:ilvl w:val="0"/>
          <w:numId w:val="9"/>
        </w:numPr>
        <w:spacing w:after="0"/>
        <w:rPr>
          <w:sz w:val="21"/>
          <w:szCs w:val="21"/>
        </w:rPr>
      </w:pPr>
      <w:r>
        <w:rPr>
          <w:sz w:val="21"/>
          <w:szCs w:val="21"/>
        </w:rPr>
        <w:t>Complete</w:t>
      </w:r>
      <w:r w:rsidR="00FD3F05">
        <w:rPr>
          <w:sz w:val="21"/>
          <w:szCs w:val="21"/>
        </w:rPr>
        <w:t>d</w:t>
      </w:r>
      <w:r>
        <w:rPr>
          <w:sz w:val="21"/>
          <w:szCs w:val="21"/>
        </w:rPr>
        <w:t xml:space="preserve"> application form </w:t>
      </w:r>
    </w:p>
    <w:p w14:paraId="363ED211" w14:textId="6C0DDB78" w:rsidR="00E509CF" w:rsidRPr="00E509CF" w:rsidRDefault="00E509CF" w:rsidP="00E509CF">
      <w:pPr>
        <w:pStyle w:val="ListParagraph"/>
        <w:numPr>
          <w:ilvl w:val="1"/>
          <w:numId w:val="9"/>
        </w:numPr>
        <w:spacing w:after="0"/>
        <w:rPr>
          <w:sz w:val="21"/>
          <w:szCs w:val="21"/>
        </w:rPr>
      </w:pPr>
      <w:r>
        <w:rPr>
          <w:sz w:val="21"/>
          <w:szCs w:val="21"/>
        </w:rPr>
        <w:t>T</w:t>
      </w:r>
      <w:r w:rsidRPr="00E509CF">
        <w:rPr>
          <w:sz w:val="21"/>
          <w:szCs w:val="21"/>
        </w:rPr>
        <w:t xml:space="preserve">ell us about your new project idea for working with us that could be developed and created through the scheme </w:t>
      </w:r>
    </w:p>
    <w:p w14:paraId="74ACC5E4" w14:textId="24FA507D" w:rsidR="00E509CF" w:rsidRDefault="00E509CF" w:rsidP="00E509CF">
      <w:pPr>
        <w:pStyle w:val="ListParagraph"/>
        <w:numPr>
          <w:ilvl w:val="1"/>
          <w:numId w:val="9"/>
        </w:numPr>
        <w:spacing w:after="0"/>
        <w:rPr>
          <w:sz w:val="21"/>
          <w:szCs w:val="21"/>
        </w:rPr>
      </w:pPr>
      <w:r>
        <w:rPr>
          <w:sz w:val="21"/>
          <w:szCs w:val="21"/>
        </w:rPr>
        <w:t>Include a</w:t>
      </w:r>
      <w:r w:rsidR="00E01FC2" w:rsidRPr="00ED0AF5">
        <w:rPr>
          <w:sz w:val="21"/>
          <w:szCs w:val="21"/>
        </w:rPr>
        <w:t xml:space="preserve">t least three </w:t>
      </w:r>
      <w:r w:rsidR="00C15965" w:rsidRPr="00ED0AF5">
        <w:rPr>
          <w:sz w:val="21"/>
          <w:szCs w:val="21"/>
        </w:rPr>
        <w:t xml:space="preserve">examples of works </w:t>
      </w:r>
      <w:r w:rsidR="00E74B4F" w:rsidRPr="00ED0AF5">
        <w:rPr>
          <w:sz w:val="21"/>
          <w:szCs w:val="21"/>
        </w:rPr>
        <w:t xml:space="preserve">you have created </w:t>
      </w:r>
      <w:r w:rsidR="00C15965" w:rsidRPr="00ED0AF5">
        <w:rPr>
          <w:sz w:val="21"/>
          <w:szCs w:val="21"/>
        </w:rPr>
        <w:t xml:space="preserve">which demonstrate your style </w:t>
      </w:r>
    </w:p>
    <w:p w14:paraId="3E682A23" w14:textId="77777777" w:rsidR="00F942D5" w:rsidRDefault="00A5382C" w:rsidP="00F942D5">
      <w:pPr>
        <w:pStyle w:val="ListParagraph"/>
        <w:numPr>
          <w:ilvl w:val="1"/>
          <w:numId w:val="9"/>
        </w:numPr>
        <w:spacing w:after="0"/>
        <w:rPr>
          <w:sz w:val="21"/>
          <w:szCs w:val="21"/>
        </w:rPr>
      </w:pPr>
      <w:r>
        <w:rPr>
          <w:sz w:val="21"/>
          <w:szCs w:val="21"/>
        </w:rPr>
        <w:t>Provide d</w:t>
      </w:r>
      <w:r w:rsidR="00E509CF" w:rsidRPr="00E509CF">
        <w:rPr>
          <w:sz w:val="21"/>
          <w:szCs w:val="21"/>
        </w:rPr>
        <w:t>etails of two referees</w:t>
      </w:r>
    </w:p>
    <w:p w14:paraId="0F06AD0F" w14:textId="5CFBAEA7" w:rsidR="00A5382C" w:rsidRPr="00F942D5" w:rsidRDefault="00FD3F05" w:rsidP="00F942D5">
      <w:pPr>
        <w:pStyle w:val="ListParagraph"/>
        <w:numPr>
          <w:ilvl w:val="1"/>
          <w:numId w:val="9"/>
        </w:numPr>
        <w:spacing w:after="0"/>
        <w:rPr>
          <w:sz w:val="21"/>
          <w:szCs w:val="21"/>
        </w:rPr>
      </w:pPr>
      <w:r w:rsidRPr="00F942D5">
        <w:rPr>
          <w:bCs/>
          <w:sz w:val="21"/>
          <w:szCs w:val="21"/>
        </w:rPr>
        <w:t>V</w:t>
      </w:r>
      <w:r w:rsidR="00E509CF" w:rsidRPr="00F942D5">
        <w:rPr>
          <w:bCs/>
          <w:sz w:val="21"/>
          <w:szCs w:val="21"/>
        </w:rPr>
        <w:t>ideo of no more than two minutes telling us about</w:t>
      </w:r>
      <w:r w:rsidR="00A5382C" w:rsidRPr="00F942D5">
        <w:rPr>
          <w:bCs/>
          <w:sz w:val="21"/>
          <w:szCs w:val="21"/>
        </w:rPr>
        <w:t>:</w:t>
      </w:r>
      <w:r w:rsidR="00E509CF" w:rsidRPr="00F942D5">
        <w:rPr>
          <w:bCs/>
          <w:sz w:val="21"/>
          <w:szCs w:val="21"/>
        </w:rPr>
        <w:t xml:space="preserve"> you</w:t>
      </w:r>
      <w:r w:rsidR="00A5382C" w:rsidRPr="00F942D5">
        <w:rPr>
          <w:bCs/>
          <w:sz w:val="21"/>
          <w:szCs w:val="21"/>
        </w:rPr>
        <w:t xml:space="preserve"> and </w:t>
      </w:r>
      <w:r w:rsidR="00E509CF" w:rsidRPr="00F942D5">
        <w:rPr>
          <w:bCs/>
          <w:sz w:val="21"/>
          <w:szCs w:val="21"/>
        </w:rPr>
        <w:t>the music you create</w:t>
      </w:r>
      <w:r w:rsidR="00A5382C" w:rsidRPr="00F942D5">
        <w:rPr>
          <w:bCs/>
          <w:sz w:val="21"/>
          <w:szCs w:val="21"/>
        </w:rPr>
        <w:t xml:space="preserve">; </w:t>
      </w:r>
      <w:r w:rsidR="00A5382C" w:rsidRPr="00F942D5">
        <w:rPr>
          <w:rFonts w:eastAsia="Times New Roman"/>
        </w:rPr>
        <w:t>why you are interested in London Sinfonietta; how you think our input can specifically support your development</w:t>
      </w:r>
      <w:r w:rsidRPr="00F942D5">
        <w:rPr>
          <w:rFonts w:eastAsia="Times New Roman"/>
        </w:rPr>
        <w:t xml:space="preserve">. </w:t>
      </w:r>
    </w:p>
    <w:p w14:paraId="73FEE837" w14:textId="2157DA77" w:rsidR="00E43716" w:rsidRDefault="00E01FC2" w:rsidP="00E509CF">
      <w:pPr>
        <w:pStyle w:val="ListParagraph"/>
        <w:numPr>
          <w:ilvl w:val="0"/>
          <w:numId w:val="9"/>
        </w:numPr>
        <w:spacing w:after="0"/>
        <w:rPr>
          <w:sz w:val="21"/>
          <w:szCs w:val="21"/>
        </w:rPr>
      </w:pPr>
      <w:r w:rsidRPr="00ED0AF5">
        <w:rPr>
          <w:sz w:val="21"/>
          <w:szCs w:val="21"/>
        </w:rPr>
        <w:t xml:space="preserve">Completed </w:t>
      </w:r>
      <w:r w:rsidR="008D5DD1" w:rsidRPr="008D5DD1">
        <w:rPr>
          <w:sz w:val="21"/>
          <w:szCs w:val="21"/>
        </w:rPr>
        <w:t>Equalit</w:t>
      </w:r>
      <w:r w:rsidR="008D5DD1">
        <w:rPr>
          <w:sz w:val="21"/>
          <w:szCs w:val="21"/>
        </w:rPr>
        <w:t>y and Diversity M</w:t>
      </w:r>
      <w:r w:rsidR="008D5DD1" w:rsidRPr="008D5DD1">
        <w:rPr>
          <w:sz w:val="21"/>
          <w:szCs w:val="21"/>
        </w:rPr>
        <w:t>onitoring Form.</w:t>
      </w:r>
      <w:r w:rsidR="00E43716" w:rsidRPr="00E509CF">
        <w:rPr>
          <w:sz w:val="21"/>
          <w:szCs w:val="21"/>
        </w:rPr>
        <w:t xml:space="preserve"> This is not used in the selection process and is kept in an anonymous format for monitoring purposes only.</w:t>
      </w:r>
    </w:p>
    <w:p w14:paraId="4CBBB38F" w14:textId="292F8009" w:rsidR="00C15965" w:rsidRPr="00ED0AF5" w:rsidRDefault="00C15965" w:rsidP="00F222F3">
      <w:pPr>
        <w:spacing w:after="0"/>
        <w:rPr>
          <w:bCs/>
          <w:color w:val="00B050"/>
          <w:sz w:val="21"/>
          <w:szCs w:val="21"/>
        </w:rPr>
      </w:pPr>
    </w:p>
    <w:p w14:paraId="241FECDD" w14:textId="6E143E1D" w:rsidR="00E01FC2" w:rsidRPr="00ED0AF5" w:rsidRDefault="00E01FC2" w:rsidP="00E01FC2">
      <w:pPr>
        <w:spacing w:after="0"/>
        <w:rPr>
          <w:sz w:val="21"/>
          <w:szCs w:val="21"/>
        </w:rPr>
      </w:pPr>
      <w:r w:rsidRPr="00ED0AF5">
        <w:rPr>
          <w:sz w:val="21"/>
          <w:szCs w:val="21"/>
        </w:rPr>
        <w:t xml:space="preserve">The deadline for applications is </w:t>
      </w:r>
      <w:r w:rsidRPr="00ED0AF5">
        <w:rPr>
          <w:b/>
          <w:sz w:val="21"/>
          <w:szCs w:val="21"/>
        </w:rPr>
        <w:t>Monday 30</w:t>
      </w:r>
      <w:r w:rsidRPr="00ED0AF5">
        <w:rPr>
          <w:b/>
          <w:sz w:val="21"/>
          <w:szCs w:val="21"/>
          <w:vertAlign w:val="superscript"/>
        </w:rPr>
        <w:t>th</w:t>
      </w:r>
      <w:r w:rsidRPr="00ED0AF5">
        <w:rPr>
          <w:b/>
          <w:sz w:val="21"/>
          <w:szCs w:val="21"/>
        </w:rPr>
        <w:t xml:space="preserve"> March 2020</w:t>
      </w:r>
      <w:r w:rsidRPr="00ED0AF5">
        <w:rPr>
          <w:sz w:val="21"/>
          <w:szCs w:val="21"/>
        </w:rPr>
        <w:t>.</w:t>
      </w:r>
    </w:p>
    <w:p w14:paraId="09D53A50" w14:textId="77777777" w:rsidR="00E43716" w:rsidRPr="00ED0AF5" w:rsidRDefault="00E43716" w:rsidP="00F222F3">
      <w:pPr>
        <w:spacing w:after="0"/>
        <w:rPr>
          <w:bCs/>
          <w:color w:val="00B050"/>
          <w:sz w:val="21"/>
          <w:szCs w:val="21"/>
        </w:rPr>
      </w:pPr>
    </w:p>
    <w:p w14:paraId="259565F5" w14:textId="601FDE9F" w:rsidR="00E01FC2" w:rsidRPr="00ED0AF5" w:rsidRDefault="00E01FC2" w:rsidP="00F222F3">
      <w:pPr>
        <w:spacing w:after="0"/>
        <w:rPr>
          <w:b/>
          <w:bCs/>
          <w:sz w:val="21"/>
          <w:szCs w:val="21"/>
        </w:rPr>
      </w:pPr>
      <w:r w:rsidRPr="00ED0AF5">
        <w:rPr>
          <w:b/>
          <w:bCs/>
          <w:sz w:val="21"/>
          <w:szCs w:val="21"/>
        </w:rPr>
        <w:t xml:space="preserve">Discuss </w:t>
      </w:r>
      <w:r w:rsidR="00F942D5">
        <w:rPr>
          <w:b/>
          <w:bCs/>
          <w:sz w:val="21"/>
          <w:szCs w:val="21"/>
        </w:rPr>
        <w:t>Y</w:t>
      </w:r>
      <w:r w:rsidRPr="00ED0AF5">
        <w:rPr>
          <w:b/>
          <w:bCs/>
          <w:sz w:val="21"/>
          <w:szCs w:val="21"/>
        </w:rPr>
        <w:t xml:space="preserve">our </w:t>
      </w:r>
      <w:r w:rsidR="00F942D5">
        <w:rPr>
          <w:b/>
          <w:bCs/>
          <w:sz w:val="21"/>
          <w:szCs w:val="21"/>
        </w:rPr>
        <w:t>I</w:t>
      </w:r>
      <w:r w:rsidRPr="00ED0AF5">
        <w:rPr>
          <w:b/>
          <w:bCs/>
          <w:sz w:val="21"/>
          <w:szCs w:val="21"/>
        </w:rPr>
        <w:t xml:space="preserve">deas </w:t>
      </w:r>
      <w:r w:rsidR="00F942D5">
        <w:rPr>
          <w:b/>
          <w:bCs/>
          <w:sz w:val="21"/>
          <w:szCs w:val="21"/>
        </w:rPr>
        <w:t>W</w:t>
      </w:r>
      <w:r w:rsidRPr="00ED0AF5">
        <w:rPr>
          <w:b/>
          <w:bCs/>
          <w:sz w:val="21"/>
          <w:szCs w:val="21"/>
        </w:rPr>
        <w:t xml:space="preserve">ith </w:t>
      </w:r>
      <w:r w:rsidR="00F942D5">
        <w:rPr>
          <w:b/>
          <w:bCs/>
          <w:sz w:val="21"/>
          <w:szCs w:val="21"/>
        </w:rPr>
        <w:t>U</w:t>
      </w:r>
      <w:r w:rsidRPr="00ED0AF5">
        <w:rPr>
          <w:b/>
          <w:bCs/>
          <w:sz w:val="21"/>
          <w:szCs w:val="21"/>
        </w:rPr>
        <w:t>s</w:t>
      </w:r>
      <w:r w:rsidR="00FD5535">
        <w:rPr>
          <w:b/>
          <w:bCs/>
          <w:sz w:val="21"/>
          <w:szCs w:val="21"/>
        </w:rPr>
        <w:t xml:space="preserve"> </w:t>
      </w:r>
    </w:p>
    <w:p w14:paraId="1C9354E0" w14:textId="04CA0B80" w:rsidR="00FD5535" w:rsidRPr="00E22817" w:rsidRDefault="00E43716" w:rsidP="00FD5535">
      <w:pPr>
        <w:spacing w:after="0"/>
        <w:rPr>
          <w:bCs/>
          <w:sz w:val="21"/>
          <w:szCs w:val="21"/>
        </w:rPr>
      </w:pPr>
      <w:r w:rsidRPr="00ED0AF5">
        <w:rPr>
          <w:bCs/>
          <w:sz w:val="21"/>
          <w:szCs w:val="21"/>
        </w:rPr>
        <w:t xml:space="preserve">If you’re not </w:t>
      </w:r>
      <w:r w:rsidR="00FD5535">
        <w:rPr>
          <w:bCs/>
          <w:sz w:val="21"/>
          <w:szCs w:val="21"/>
        </w:rPr>
        <w:t xml:space="preserve">yet </w:t>
      </w:r>
      <w:r w:rsidRPr="00ED0AF5">
        <w:rPr>
          <w:bCs/>
          <w:sz w:val="21"/>
          <w:szCs w:val="21"/>
        </w:rPr>
        <w:t>sure whether this scheme is right for you, or</w:t>
      </w:r>
      <w:r w:rsidR="00FD5535">
        <w:rPr>
          <w:bCs/>
          <w:sz w:val="21"/>
          <w:szCs w:val="21"/>
        </w:rPr>
        <w:t xml:space="preserve"> if</w:t>
      </w:r>
      <w:r w:rsidRPr="00ED0AF5">
        <w:rPr>
          <w:bCs/>
          <w:sz w:val="21"/>
          <w:szCs w:val="21"/>
        </w:rPr>
        <w:t xml:space="preserve"> you would like to discuss </w:t>
      </w:r>
      <w:r w:rsidR="00C8053D">
        <w:rPr>
          <w:bCs/>
          <w:sz w:val="21"/>
          <w:szCs w:val="21"/>
        </w:rPr>
        <w:t xml:space="preserve">any </w:t>
      </w:r>
      <w:r w:rsidRPr="00ED0AF5">
        <w:rPr>
          <w:bCs/>
          <w:sz w:val="21"/>
          <w:szCs w:val="21"/>
        </w:rPr>
        <w:t>idea</w:t>
      </w:r>
      <w:r w:rsidR="00FD3F05">
        <w:rPr>
          <w:bCs/>
          <w:sz w:val="21"/>
          <w:szCs w:val="21"/>
        </w:rPr>
        <w:t>s</w:t>
      </w:r>
      <w:r w:rsidRPr="00ED0AF5">
        <w:rPr>
          <w:bCs/>
          <w:sz w:val="21"/>
          <w:szCs w:val="21"/>
        </w:rPr>
        <w:t xml:space="preserve"> you </w:t>
      </w:r>
      <w:r w:rsidRPr="00E22817">
        <w:rPr>
          <w:bCs/>
          <w:sz w:val="21"/>
          <w:szCs w:val="21"/>
        </w:rPr>
        <w:t xml:space="preserve">have for a project before deciding to </w:t>
      </w:r>
      <w:r w:rsidR="00B32A9F" w:rsidRPr="00E22817">
        <w:rPr>
          <w:bCs/>
          <w:sz w:val="21"/>
          <w:szCs w:val="21"/>
        </w:rPr>
        <w:t>apply</w:t>
      </w:r>
      <w:r w:rsidRPr="00E22817">
        <w:rPr>
          <w:bCs/>
          <w:sz w:val="21"/>
          <w:szCs w:val="21"/>
        </w:rPr>
        <w:t>, or</w:t>
      </w:r>
      <w:r w:rsidR="00FD5535" w:rsidRPr="00E22817">
        <w:rPr>
          <w:bCs/>
          <w:sz w:val="21"/>
          <w:szCs w:val="21"/>
        </w:rPr>
        <w:t xml:space="preserve"> if</w:t>
      </w:r>
      <w:r w:rsidRPr="00E22817">
        <w:rPr>
          <w:bCs/>
          <w:sz w:val="21"/>
          <w:szCs w:val="21"/>
        </w:rPr>
        <w:t xml:space="preserve"> would just like to know more about </w:t>
      </w:r>
      <w:r w:rsidR="00FD5535" w:rsidRPr="00E22817">
        <w:rPr>
          <w:bCs/>
          <w:sz w:val="21"/>
          <w:szCs w:val="21"/>
        </w:rPr>
        <w:t>us</w:t>
      </w:r>
      <w:r w:rsidR="002B2CE3" w:rsidRPr="00E22817">
        <w:rPr>
          <w:bCs/>
          <w:sz w:val="21"/>
          <w:szCs w:val="21"/>
        </w:rPr>
        <w:t xml:space="preserve">, </w:t>
      </w:r>
      <w:r w:rsidR="00FD5535" w:rsidRPr="00E22817">
        <w:rPr>
          <w:bCs/>
          <w:sz w:val="21"/>
          <w:szCs w:val="21"/>
        </w:rPr>
        <w:t>please:</w:t>
      </w:r>
    </w:p>
    <w:p w14:paraId="210AC73A" w14:textId="7BF8FEB0" w:rsidR="00FD3F05" w:rsidRPr="008D5DD1" w:rsidRDefault="00FD3F05" w:rsidP="00FD3F05">
      <w:pPr>
        <w:pStyle w:val="ListParagraph"/>
        <w:numPr>
          <w:ilvl w:val="0"/>
          <w:numId w:val="16"/>
        </w:numPr>
        <w:spacing w:after="0"/>
        <w:rPr>
          <w:bCs/>
          <w:i/>
          <w:sz w:val="21"/>
          <w:szCs w:val="21"/>
        </w:rPr>
      </w:pPr>
      <w:r w:rsidRPr="00E22817">
        <w:rPr>
          <w:b/>
          <w:bCs/>
          <w:sz w:val="21"/>
          <w:szCs w:val="21"/>
        </w:rPr>
        <w:t>Come and meet us</w:t>
      </w:r>
      <w:r w:rsidRPr="00E22817">
        <w:rPr>
          <w:bCs/>
          <w:sz w:val="21"/>
          <w:szCs w:val="21"/>
        </w:rPr>
        <w:t xml:space="preserve"> in an open informal discussion on Saturday 14</w:t>
      </w:r>
      <w:r w:rsidRPr="00E22817">
        <w:rPr>
          <w:bCs/>
          <w:sz w:val="21"/>
          <w:szCs w:val="21"/>
          <w:vertAlign w:val="superscript"/>
        </w:rPr>
        <w:t>th</w:t>
      </w:r>
      <w:r w:rsidRPr="00E22817">
        <w:rPr>
          <w:bCs/>
          <w:sz w:val="21"/>
          <w:szCs w:val="21"/>
        </w:rPr>
        <w:t xml:space="preserve"> March 2020 4pm-5pm at the </w:t>
      </w:r>
      <w:r w:rsidR="00717691" w:rsidRPr="00E22817">
        <w:rPr>
          <w:bCs/>
          <w:sz w:val="21"/>
          <w:szCs w:val="21"/>
        </w:rPr>
        <w:t xml:space="preserve">Foyle Pavilion, </w:t>
      </w:r>
      <w:r w:rsidRPr="00E22817">
        <w:rPr>
          <w:bCs/>
          <w:sz w:val="21"/>
          <w:szCs w:val="21"/>
        </w:rPr>
        <w:t xml:space="preserve">Royal Festival Hall, Southbank </w:t>
      </w:r>
      <w:r w:rsidR="00717691" w:rsidRPr="00E22817">
        <w:rPr>
          <w:bCs/>
          <w:sz w:val="21"/>
          <w:szCs w:val="21"/>
        </w:rPr>
        <w:t xml:space="preserve">Centre SE1 8XX. </w:t>
      </w:r>
      <w:r w:rsidRPr="008D5DD1">
        <w:rPr>
          <w:bCs/>
          <w:i/>
          <w:sz w:val="21"/>
          <w:szCs w:val="21"/>
        </w:rPr>
        <w:t>You may like to stay on and watch our London performance of Philip Venables and Ted Huffman’s Denis and Katy</w:t>
      </w:r>
      <w:r w:rsidR="00E22817" w:rsidRPr="008D5DD1">
        <w:rPr>
          <w:bCs/>
          <w:i/>
          <w:sz w:val="21"/>
          <w:szCs w:val="21"/>
        </w:rPr>
        <w:t xml:space="preserve">a, 7.45pm </w:t>
      </w:r>
      <w:r w:rsidR="008D5DD1" w:rsidRPr="008D5DD1">
        <w:rPr>
          <w:bCs/>
          <w:i/>
          <w:sz w:val="21"/>
          <w:szCs w:val="21"/>
        </w:rPr>
        <w:t xml:space="preserve">at the Purcell Room, </w:t>
      </w:r>
      <w:r w:rsidR="008D5DD1">
        <w:rPr>
          <w:bCs/>
          <w:i/>
          <w:sz w:val="21"/>
          <w:szCs w:val="21"/>
        </w:rPr>
        <w:t>and/</w:t>
      </w:r>
      <w:r w:rsidR="008D5DD1" w:rsidRPr="008D5DD1">
        <w:rPr>
          <w:bCs/>
          <w:i/>
          <w:sz w:val="21"/>
          <w:szCs w:val="21"/>
        </w:rPr>
        <w:t>or arrive early at 3pm to attend a Composer Collective talk by Philip Venables and Ted Huffman</w:t>
      </w:r>
      <w:r w:rsidR="008B4F71">
        <w:rPr>
          <w:bCs/>
          <w:i/>
          <w:sz w:val="21"/>
          <w:szCs w:val="21"/>
        </w:rPr>
        <w:t>.</w:t>
      </w:r>
    </w:p>
    <w:p w14:paraId="2E6509F2" w14:textId="16038B7C" w:rsidR="00E43716" w:rsidRPr="00FD5535" w:rsidRDefault="002B2CE3" w:rsidP="00FD5535">
      <w:pPr>
        <w:pStyle w:val="ListParagraph"/>
        <w:numPr>
          <w:ilvl w:val="0"/>
          <w:numId w:val="16"/>
        </w:numPr>
        <w:spacing w:after="0"/>
        <w:rPr>
          <w:bCs/>
          <w:sz w:val="21"/>
          <w:szCs w:val="21"/>
        </w:rPr>
      </w:pPr>
      <w:r w:rsidRPr="00FD5535">
        <w:rPr>
          <w:b/>
          <w:bCs/>
          <w:sz w:val="21"/>
          <w:szCs w:val="21"/>
        </w:rPr>
        <w:t>Send us your queries</w:t>
      </w:r>
      <w:r w:rsidR="00FD3F05">
        <w:rPr>
          <w:b/>
          <w:bCs/>
          <w:sz w:val="21"/>
          <w:szCs w:val="21"/>
        </w:rPr>
        <w:t xml:space="preserve"> to</w:t>
      </w:r>
      <w:r w:rsidRPr="00FD5535">
        <w:rPr>
          <w:bCs/>
          <w:sz w:val="21"/>
          <w:szCs w:val="21"/>
        </w:rPr>
        <w:t xml:space="preserve"> </w:t>
      </w:r>
      <w:hyperlink r:id="rId10" w:history="1">
        <w:r w:rsidR="00FD3F05" w:rsidRPr="00E509CF">
          <w:rPr>
            <w:rStyle w:val="Hyperlink"/>
            <w:rFonts w:cstheme="minorHAnsi"/>
            <w:color w:val="0563C1"/>
            <w:sz w:val="21"/>
            <w:szCs w:val="21"/>
          </w:rPr>
          <w:t>writingthefuture@londonsinfonietta.org.uk</w:t>
        </w:r>
      </w:hyperlink>
      <w:r w:rsidR="00FD3F05">
        <w:rPr>
          <w:rFonts w:cstheme="minorHAnsi"/>
          <w:color w:val="000000"/>
          <w:sz w:val="21"/>
          <w:szCs w:val="21"/>
        </w:rPr>
        <w:t xml:space="preserve"> </w:t>
      </w:r>
    </w:p>
    <w:p w14:paraId="0428EADF" w14:textId="30C71147" w:rsidR="00E43716" w:rsidRPr="00ED0AF5" w:rsidRDefault="00E43716" w:rsidP="00F222F3">
      <w:pPr>
        <w:spacing w:after="0"/>
        <w:rPr>
          <w:bCs/>
          <w:color w:val="00B050"/>
          <w:sz w:val="21"/>
          <w:szCs w:val="21"/>
        </w:rPr>
      </w:pPr>
    </w:p>
    <w:p w14:paraId="1F4BF407" w14:textId="02254C85" w:rsidR="00E01FC2" w:rsidRPr="00ED0AF5" w:rsidRDefault="00F942D5" w:rsidP="00F73D69">
      <w:pPr>
        <w:spacing w:after="0"/>
        <w:rPr>
          <w:b/>
          <w:sz w:val="21"/>
          <w:szCs w:val="21"/>
        </w:rPr>
      </w:pPr>
      <w:r>
        <w:rPr>
          <w:b/>
          <w:sz w:val="21"/>
          <w:szCs w:val="21"/>
        </w:rPr>
        <w:t>Timescale F</w:t>
      </w:r>
      <w:r w:rsidR="002B2CE3" w:rsidRPr="00ED0AF5">
        <w:rPr>
          <w:b/>
          <w:sz w:val="21"/>
          <w:szCs w:val="21"/>
        </w:rPr>
        <w:t xml:space="preserve">or </w:t>
      </w:r>
      <w:r>
        <w:rPr>
          <w:b/>
          <w:sz w:val="21"/>
          <w:szCs w:val="21"/>
        </w:rPr>
        <w:t>T</w:t>
      </w:r>
      <w:r w:rsidR="002B2CE3" w:rsidRPr="00ED0AF5">
        <w:rPr>
          <w:b/>
          <w:sz w:val="21"/>
          <w:szCs w:val="21"/>
        </w:rPr>
        <w:t xml:space="preserve">he </w:t>
      </w:r>
      <w:r>
        <w:rPr>
          <w:b/>
          <w:sz w:val="21"/>
          <w:szCs w:val="21"/>
        </w:rPr>
        <w:t>P</w:t>
      </w:r>
      <w:r w:rsidR="002B2CE3" w:rsidRPr="00ED0AF5">
        <w:rPr>
          <w:b/>
          <w:sz w:val="21"/>
          <w:szCs w:val="21"/>
        </w:rPr>
        <w:t>roject</w:t>
      </w:r>
    </w:p>
    <w:p w14:paraId="7A4EA44D" w14:textId="11DC0E34" w:rsidR="00FD5535" w:rsidRDefault="00FD5535" w:rsidP="00E43716">
      <w:pPr>
        <w:pStyle w:val="ListParagraph"/>
        <w:numPr>
          <w:ilvl w:val="0"/>
          <w:numId w:val="9"/>
        </w:numPr>
        <w:spacing w:after="0"/>
        <w:rPr>
          <w:sz w:val="21"/>
          <w:szCs w:val="21"/>
        </w:rPr>
      </w:pPr>
      <w:r>
        <w:rPr>
          <w:sz w:val="21"/>
          <w:szCs w:val="21"/>
        </w:rPr>
        <w:t xml:space="preserve">Application deadline: Monday 30 March </w:t>
      </w:r>
    </w:p>
    <w:p w14:paraId="142CEB2F" w14:textId="66BCF6A2" w:rsidR="00E43716" w:rsidRPr="00ED0AF5" w:rsidRDefault="00E43716" w:rsidP="00E43716">
      <w:pPr>
        <w:pStyle w:val="ListParagraph"/>
        <w:numPr>
          <w:ilvl w:val="0"/>
          <w:numId w:val="9"/>
        </w:numPr>
        <w:spacing w:after="0"/>
        <w:rPr>
          <w:sz w:val="21"/>
          <w:szCs w:val="21"/>
        </w:rPr>
      </w:pPr>
      <w:r w:rsidRPr="00ED0AF5">
        <w:rPr>
          <w:sz w:val="21"/>
          <w:szCs w:val="21"/>
        </w:rPr>
        <w:t xml:space="preserve">Successful applicants informed by </w:t>
      </w:r>
      <w:r w:rsidR="00CF1391" w:rsidRPr="00ED0AF5">
        <w:rPr>
          <w:sz w:val="21"/>
          <w:szCs w:val="21"/>
        </w:rPr>
        <w:t>late</w:t>
      </w:r>
      <w:r w:rsidRPr="00ED0AF5">
        <w:rPr>
          <w:sz w:val="21"/>
          <w:szCs w:val="21"/>
        </w:rPr>
        <w:t xml:space="preserve"> April 2020</w:t>
      </w:r>
    </w:p>
    <w:p w14:paraId="37F47CFD" w14:textId="550C9A12" w:rsidR="00E43716" w:rsidRPr="00ED0AF5" w:rsidRDefault="00E43716" w:rsidP="00CF1391">
      <w:pPr>
        <w:pStyle w:val="ListParagraph"/>
        <w:numPr>
          <w:ilvl w:val="0"/>
          <w:numId w:val="9"/>
        </w:numPr>
        <w:spacing w:after="0"/>
        <w:rPr>
          <w:sz w:val="21"/>
          <w:szCs w:val="21"/>
        </w:rPr>
      </w:pPr>
      <w:r w:rsidRPr="00ED0AF5">
        <w:rPr>
          <w:sz w:val="21"/>
          <w:szCs w:val="21"/>
        </w:rPr>
        <w:t>Project scoping May</w:t>
      </w:r>
      <w:r w:rsidR="00FD5535">
        <w:rPr>
          <w:sz w:val="21"/>
          <w:szCs w:val="21"/>
        </w:rPr>
        <w:t>-July</w:t>
      </w:r>
      <w:r w:rsidRPr="00ED0AF5">
        <w:rPr>
          <w:sz w:val="21"/>
          <w:szCs w:val="21"/>
        </w:rPr>
        <w:t xml:space="preserve"> 2020</w:t>
      </w:r>
      <w:r w:rsidR="00FD5535">
        <w:rPr>
          <w:sz w:val="21"/>
          <w:szCs w:val="21"/>
        </w:rPr>
        <w:t xml:space="preserve"> </w:t>
      </w:r>
      <w:r w:rsidR="00CF1391" w:rsidRPr="00ED0AF5">
        <w:rPr>
          <w:sz w:val="21"/>
          <w:szCs w:val="21"/>
        </w:rPr>
        <w:t xml:space="preserve">and developed </w:t>
      </w:r>
      <w:r w:rsidRPr="00ED0AF5">
        <w:rPr>
          <w:iCs/>
          <w:sz w:val="21"/>
          <w:szCs w:val="21"/>
        </w:rPr>
        <w:t>Autumn</w:t>
      </w:r>
      <w:r w:rsidRPr="00ED0AF5">
        <w:rPr>
          <w:sz w:val="21"/>
          <w:szCs w:val="21"/>
        </w:rPr>
        <w:t xml:space="preserve"> 2020 onwards</w:t>
      </w:r>
    </w:p>
    <w:p w14:paraId="396BB573" w14:textId="28F32F99" w:rsidR="00E43716" w:rsidRPr="00ED0AF5" w:rsidRDefault="00E43716" w:rsidP="00E43716">
      <w:pPr>
        <w:pStyle w:val="ListParagraph"/>
        <w:numPr>
          <w:ilvl w:val="0"/>
          <w:numId w:val="9"/>
        </w:numPr>
        <w:spacing w:after="0"/>
        <w:rPr>
          <w:sz w:val="21"/>
          <w:szCs w:val="21"/>
        </w:rPr>
      </w:pPr>
      <w:r w:rsidRPr="00ED0AF5">
        <w:rPr>
          <w:sz w:val="21"/>
          <w:szCs w:val="21"/>
        </w:rPr>
        <w:t>De</w:t>
      </w:r>
      <w:r w:rsidR="00B01BB4">
        <w:rPr>
          <w:sz w:val="21"/>
          <w:szCs w:val="21"/>
        </w:rPr>
        <w:t>adline for completed work: April</w:t>
      </w:r>
      <w:r w:rsidRPr="00ED0AF5">
        <w:rPr>
          <w:sz w:val="21"/>
          <w:szCs w:val="21"/>
        </w:rPr>
        <w:t xml:space="preserve"> 2021 </w:t>
      </w:r>
    </w:p>
    <w:p w14:paraId="741CD7D0" w14:textId="472CF05A" w:rsidR="00E43716" w:rsidRPr="00ED0AF5" w:rsidRDefault="00E43716" w:rsidP="00E43716">
      <w:pPr>
        <w:pStyle w:val="ListParagraph"/>
        <w:numPr>
          <w:ilvl w:val="0"/>
          <w:numId w:val="9"/>
        </w:numPr>
        <w:spacing w:after="0"/>
        <w:rPr>
          <w:sz w:val="21"/>
          <w:szCs w:val="21"/>
        </w:rPr>
      </w:pPr>
      <w:r w:rsidRPr="00ED0AF5">
        <w:rPr>
          <w:sz w:val="21"/>
          <w:szCs w:val="21"/>
        </w:rPr>
        <w:t>Perfo</w:t>
      </w:r>
      <w:r w:rsidR="00B01BB4">
        <w:rPr>
          <w:sz w:val="21"/>
          <w:szCs w:val="21"/>
        </w:rPr>
        <w:t>rmance outcomes identified: May</w:t>
      </w:r>
      <w:r w:rsidRPr="00ED0AF5">
        <w:rPr>
          <w:sz w:val="21"/>
          <w:szCs w:val="21"/>
        </w:rPr>
        <w:t>-July 202</w:t>
      </w:r>
      <w:r w:rsidR="00ED0AF5">
        <w:rPr>
          <w:sz w:val="21"/>
          <w:szCs w:val="21"/>
        </w:rPr>
        <w:t>1</w:t>
      </w:r>
    </w:p>
    <w:p w14:paraId="5AC48C1F" w14:textId="41406E35" w:rsidR="00E43716" w:rsidRPr="00ED0AF5" w:rsidRDefault="00E43716" w:rsidP="00F73D69">
      <w:pPr>
        <w:spacing w:after="0"/>
        <w:rPr>
          <w:sz w:val="21"/>
          <w:szCs w:val="21"/>
        </w:rPr>
      </w:pPr>
    </w:p>
    <w:p w14:paraId="5A47506C" w14:textId="4C443819" w:rsidR="00D80BDC" w:rsidRPr="00FD3F05" w:rsidRDefault="004779A5" w:rsidP="002818A4">
      <w:pPr>
        <w:spacing w:after="0"/>
        <w:rPr>
          <w:sz w:val="21"/>
          <w:szCs w:val="21"/>
        </w:rPr>
      </w:pPr>
      <w:r w:rsidRPr="00FD3F05">
        <w:rPr>
          <w:sz w:val="21"/>
          <w:szCs w:val="21"/>
        </w:rPr>
        <w:t>Writing the Future is generously supported by</w:t>
      </w:r>
      <w:r w:rsidR="00E43716" w:rsidRPr="00FD3F05">
        <w:rPr>
          <w:sz w:val="21"/>
          <w:szCs w:val="21"/>
        </w:rPr>
        <w:t xml:space="preserve"> </w:t>
      </w:r>
      <w:r w:rsidR="004C40F5">
        <w:rPr>
          <w:sz w:val="21"/>
          <w:szCs w:val="21"/>
        </w:rPr>
        <w:t xml:space="preserve">The Boltini </w:t>
      </w:r>
      <w:r w:rsidRPr="00FD3F05">
        <w:rPr>
          <w:sz w:val="21"/>
          <w:szCs w:val="21"/>
        </w:rPr>
        <w:t>Trust</w:t>
      </w:r>
      <w:r w:rsidR="00E43716" w:rsidRPr="00FD3F05">
        <w:rPr>
          <w:sz w:val="21"/>
          <w:szCs w:val="21"/>
        </w:rPr>
        <w:t xml:space="preserve">, </w:t>
      </w:r>
      <w:r w:rsidR="00B01BB4" w:rsidRPr="00FD3F05">
        <w:rPr>
          <w:sz w:val="21"/>
          <w:szCs w:val="21"/>
        </w:rPr>
        <w:t>PRS for Music Foundati</w:t>
      </w:r>
      <w:r w:rsidRPr="00FD3F05">
        <w:rPr>
          <w:sz w:val="21"/>
          <w:szCs w:val="21"/>
        </w:rPr>
        <w:t>on</w:t>
      </w:r>
      <w:r w:rsidR="00E43716" w:rsidRPr="00FD3F05">
        <w:rPr>
          <w:sz w:val="21"/>
          <w:szCs w:val="21"/>
        </w:rPr>
        <w:t xml:space="preserve"> and </w:t>
      </w:r>
      <w:r w:rsidR="004C40F5">
        <w:rPr>
          <w:sz w:val="21"/>
          <w:szCs w:val="21"/>
        </w:rPr>
        <w:t>Michael &amp; Patricia McLaren-</w:t>
      </w:r>
      <w:r w:rsidRPr="00FD3F05">
        <w:rPr>
          <w:sz w:val="21"/>
          <w:szCs w:val="21"/>
        </w:rPr>
        <w:t>Turner</w:t>
      </w:r>
    </w:p>
    <w:sectPr w:rsidR="00D80BDC" w:rsidRPr="00FD3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8C5B" w14:textId="77777777" w:rsidR="004F0D74" w:rsidRDefault="004F0D74" w:rsidP="00E654D4">
      <w:pPr>
        <w:spacing w:after="0" w:line="240" w:lineRule="auto"/>
      </w:pPr>
      <w:r>
        <w:separator/>
      </w:r>
    </w:p>
  </w:endnote>
  <w:endnote w:type="continuationSeparator" w:id="0">
    <w:p w14:paraId="55B07F3F" w14:textId="77777777" w:rsidR="004F0D74" w:rsidRDefault="004F0D74" w:rsidP="00E6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5152" w14:textId="77777777" w:rsidR="004F0D74" w:rsidRDefault="004F0D74" w:rsidP="00E654D4">
      <w:pPr>
        <w:spacing w:after="0" w:line="240" w:lineRule="auto"/>
      </w:pPr>
      <w:r>
        <w:separator/>
      </w:r>
    </w:p>
  </w:footnote>
  <w:footnote w:type="continuationSeparator" w:id="0">
    <w:p w14:paraId="7EEF2004" w14:textId="77777777" w:rsidR="004F0D74" w:rsidRDefault="004F0D74" w:rsidP="00E65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F9"/>
    <w:multiLevelType w:val="hybridMultilevel"/>
    <w:tmpl w:val="60E0DA8C"/>
    <w:lvl w:ilvl="0" w:tplc="D5164B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06E9"/>
    <w:multiLevelType w:val="hybridMultilevel"/>
    <w:tmpl w:val="ABE4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35B05"/>
    <w:multiLevelType w:val="hybridMultilevel"/>
    <w:tmpl w:val="199E2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51B9B"/>
    <w:multiLevelType w:val="hybridMultilevel"/>
    <w:tmpl w:val="A5204602"/>
    <w:lvl w:ilvl="0" w:tplc="46A471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63E6C"/>
    <w:multiLevelType w:val="hybridMultilevel"/>
    <w:tmpl w:val="1BC489B2"/>
    <w:lvl w:ilvl="0" w:tplc="34B6A4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F6960"/>
    <w:multiLevelType w:val="hybridMultilevel"/>
    <w:tmpl w:val="E7986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F0D76"/>
    <w:multiLevelType w:val="hybridMultilevel"/>
    <w:tmpl w:val="13341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52DFA"/>
    <w:multiLevelType w:val="hybridMultilevel"/>
    <w:tmpl w:val="34C006F2"/>
    <w:lvl w:ilvl="0" w:tplc="D5164B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A6C8F"/>
    <w:multiLevelType w:val="hybridMultilevel"/>
    <w:tmpl w:val="EFC05202"/>
    <w:lvl w:ilvl="0" w:tplc="46A471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50B63"/>
    <w:multiLevelType w:val="hybridMultilevel"/>
    <w:tmpl w:val="2F7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B39EE"/>
    <w:multiLevelType w:val="hybridMultilevel"/>
    <w:tmpl w:val="5ABA2E5E"/>
    <w:lvl w:ilvl="0" w:tplc="46A4711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B615F"/>
    <w:multiLevelType w:val="hybridMultilevel"/>
    <w:tmpl w:val="C24ED516"/>
    <w:lvl w:ilvl="0" w:tplc="46A4711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D0E25"/>
    <w:multiLevelType w:val="hybridMultilevel"/>
    <w:tmpl w:val="A13E52CC"/>
    <w:lvl w:ilvl="0" w:tplc="D5164B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8264F"/>
    <w:multiLevelType w:val="hybridMultilevel"/>
    <w:tmpl w:val="A978D008"/>
    <w:lvl w:ilvl="0" w:tplc="46A471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87C57"/>
    <w:multiLevelType w:val="hybridMultilevel"/>
    <w:tmpl w:val="CD7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109DA"/>
    <w:multiLevelType w:val="hybridMultilevel"/>
    <w:tmpl w:val="FA0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70F04"/>
    <w:multiLevelType w:val="hybridMultilevel"/>
    <w:tmpl w:val="743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9"/>
  </w:num>
  <w:num w:numId="5">
    <w:abstractNumId w:val="12"/>
  </w:num>
  <w:num w:numId="6">
    <w:abstractNumId w:val="15"/>
  </w:num>
  <w:num w:numId="7">
    <w:abstractNumId w:val="14"/>
  </w:num>
  <w:num w:numId="8">
    <w:abstractNumId w:val="5"/>
  </w:num>
  <w:num w:numId="9">
    <w:abstractNumId w:val="11"/>
  </w:num>
  <w:num w:numId="10">
    <w:abstractNumId w:val="4"/>
  </w:num>
  <w:num w:numId="11">
    <w:abstractNumId w:val="2"/>
  </w:num>
  <w:num w:numId="12">
    <w:abstractNumId w:val="1"/>
  </w:num>
  <w:num w:numId="13">
    <w:abstractNumId w:val="3"/>
  </w:num>
  <w:num w:numId="14">
    <w:abstractNumId w:val="8"/>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69"/>
    <w:rsid w:val="000128A1"/>
    <w:rsid w:val="0007639D"/>
    <w:rsid w:val="00092992"/>
    <w:rsid w:val="001130BB"/>
    <w:rsid w:val="001946C5"/>
    <w:rsid w:val="001A2340"/>
    <w:rsid w:val="001D39CE"/>
    <w:rsid w:val="001E2033"/>
    <w:rsid w:val="002818A4"/>
    <w:rsid w:val="002B2711"/>
    <w:rsid w:val="002B2CE3"/>
    <w:rsid w:val="002C01A4"/>
    <w:rsid w:val="002C3730"/>
    <w:rsid w:val="003B4C5D"/>
    <w:rsid w:val="003F5D9A"/>
    <w:rsid w:val="0040145A"/>
    <w:rsid w:val="0040172C"/>
    <w:rsid w:val="004206B4"/>
    <w:rsid w:val="00463C5C"/>
    <w:rsid w:val="004779A5"/>
    <w:rsid w:val="004C40F5"/>
    <w:rsid w:val="004F0D74"/>
    <w:rsid w:val="005E6431"/>
    <w:rsid w:val="006D232E"/>
    <w:rsid w:val="006E4F2B"/>
    <w:rsid w:val="006F13CC"/>
    <w:rsid w:val="0070334E"/>
    <w:rsid w:val="00717691"/>
    <w:rsid w:val="007A288A"/>
    <w:rsid w:val="00814BDF"/>
    <w:rsid w:val="00857214"/>
    <w:rsid w:val="00892299"/>
    <w:rsid w:val="00894165"/>
    <w:rsid w:val="008B4F71"/>
    <w:rsid w:val="008D5DD1"/>
    <w:rsid w:val="008E3BC0"/>
    <w:rsid w:val="009042FC"/>
    <w:rsid w:val="00920C78"/>
    <w:rsid w:val="00945E54"/>
    <w:rsid w:val="009750CF"/>
    <w:rsid w:val="009C6977"/>
    <w:rsid w:val="00A2674F"/>
    <w:rsid w:val="00A5382C"/>
    <w:rsid w:val="00AE7A36"/>
    <w:rsid w:val="00B01BB4"/>
    <w:rsid w:val="00B06D7A"/>
    <w:rsid w:val="00B32A9F"/>
    <w:rsid w:val="00B66A7A"/>
    <w:rsid w:val="00B77879"/>
    <w:rsid w:val="00B80841"/>
    <w:rsid w:val="00B82DDA"/>
    <w:rsid w:val="00C15965"/>
    <w:rsid w:val="00C8053D"/>
    <w:rsid w:val="00CF1391"/>
    <w:rsid w:val="00CF1D7A"/>
    <w:rsid w:val="00CF4744"/>
    <w:rsid w:val="00D05956"/>
    <w:rsid w:val="00D2451E"/>
    <w:rsid w:val="00D80BDC"/>
    <w:rsid w:val="00E01FC2"/>
    <w:rsid w:val="00E22817"/>
    <w:rsid w:val="00E43716"/>
    <w:rsid w:val="00E509CF"/>
    <w:rsid w:val="00E654D4"/>
    <w:rsid w:val="00E74B4F"/>
    <w:rsid w:val="00E865D5"/>
    <w:rsid w:val="00EA6911"/>
    <w:rsid w:val="00ED0AF5"/>
    <w:rsid w:val="00EF2B48"/>
    <w:rsid w:val="00F222F3"/>
    <w:rsid w:val="00F31444"/>
    <w:rsid w:val="00F41D8A"/>
    <w:rsid w:val="00F73D69"/>
    <w:rsid w:val="00F91BED"/>
    <w:rsid w:val="00F942D5"/>
    <w:rsid w:val="00FD1E66"/>
    <w:rsid w:val="00FD3F05"/>
    <w:rsid w:val="00FD5535"/>
    <w:rsid w:val="00FD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4551"/>
  <w15:docId w15:val="{BF90ED5C-F9F9-4D77-8159-B321986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9A5"/>
    <w:rPr>
      <w:color w:val="0000FF" w:themeColor="hyperlink"/>
      <w:u w:val="single"/>
    </w:rPr>
  </w:style>
  <w:style w:type="character" w:styleId="CommentReference">
    <w:name w:val="annotation reference"/>
    <w:basedOn w:val="DefaultParagraphFont"/>
    <w:uiPriority w:val="99"/>
    <w:semiHidden/>
    <w:unhideWhenUsed/>
    <w:rsid w:val="00894165"/>
    <w:rPr>
      <w:sz w:val="16"/>
      <w:szCs w:val="16"/>
    </w:rPr>
  </w:style>
  <w:style w:type="paragraph" w:styleId="CommentText">
    <w:name w:val="annotation text"/>
    <w:basedOn w:val="Normal"/>
    <w:link w:val="CommentTextChar"/>
    <w:uiPriority w:val="99"/>
    <w:semiHidden/>
    <w:unhideWhenUsed/>
    <w:rsid w:val="00894165"/>
    <w:pPr>
      <w:spacing w:line="240" w:lineRule="auto"/>
    </w:pPr>
    <w:rPr>
      <w:sz w:val="20"/>
      <w:szCs w:val="20"/>
    </w:rPr>
  </w:style>
  <w:style w:type="character" w:customStyle="1" w:styleId="CommentTextChar">
    <w:name w:val="Comment Text Char"/>
    <w:basedOn w:val="DefaultParagraphFont"/>
    <w:link w:val="CommentText"/>
    <w:uiPriority w:val="99"/>
    <w:semiHidden/>
    <w:rsid w:val="00894165"/>
    <w:rPr>
      <w:sz w:val="20"/>
      <w:szCs w:val="20"/>
    </w:rPr>
  </w:style>
  <w:style w:type="paragraph" w:styleId="CommentSubject">
    <w:name w:val="annotation subject"/>
    <w:basedOn w:val="CommentText"/>
    <w:next w:val="CommentText"/>
    <w:link w:val="CommentSubjectChar"/>
    <w:uiPriority w:val="99"/>
    <w:semiHidden/>
    <w:unhideWhenUsed/>
    <w:rsid w:val="00894165"/>
    <w:rPr>
      <w:b/>
      <w:bCs/>
    </w:rPr>
  </w:style>
  <w:style w:type="character" w:customStyle="1" w:styleId="CommentSubjectChar">
    <w:name w:val="Comment Subject Char"/>
    <w:basedOn w:val="CommentTextChar"/>
    <w:link w:val="CommentSubject"/>
    <w:uiPriority w:val="99"/>
    <w:semiHidden/>
    <w:rsid w:val="00894165"/>
    <w:rPr>
      <w:b/>
      <w:bCs/>
      <w:sz w:val="20"/>
      <w:szCs w:val="20"/>
    </w:rPr>
  </w:style>
  <w:style w:type="paragraph" w:styleId="BalloonText">
    <w:name w:val="Balloon Text"/>
    <w:basedOn w:val="Normal"/>
    <w:link w:val="BalloonTextChar"/>
    <w:uiPriority w:val="99"/>
    <w:semiHidden/>
    <w:unhideWhenUsed/>
    <w:rsid w:val="00894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65"/>
    <w:rPr>
      <w:rFonts w:ascii="Segoe UI" w:hAnsi="Segoe UI" w:cs="Segoe UI"/>
      <w:sz w:val="18"/>
      <w:szCs w:val="18"/>
    </w:rPr>
  </w:style>
  <w:style w:type="paragraph" w:styleId="ListParagraph">
    <w:name w:val="List Paragraph"/>
    <w:basedOn w:val="Normal"/>
    <w:uiPriority w:val="34"/>
    <w:qFormat/>
    <w:rsid w:val="00D80BDC"/>
    <w:pPr>
      <w:spacing w:after="160" w:line="256" w:lineRule="auto"/>
      <w:ind w:left="720"/>
      <w:contextualSpacing/>
    </w:pPr>
  </w:style>
  <w:style w:type="paragraph" w:styleId="NormalWeb">
    <w:name w:val="Normal (Web)"/>
    <w:basedOn w:val="Normal"/>
    <w:uiPriority w:val="99"/>
    <w:semiHidden/>
    <w:unhideWhenUsed/>
    <w:rsid w:val="00D245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5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D4"/>
  </w:style>
  <w:style w:type="paragraph" w:styleId="Footer">
    <w:name w:val="footer"/>
    <w:basedOn w:val="Normal"/>
    <w:link w:val="FooterChar"/>
    <w:uiPriority w:val="99"/>
    <w:unhideWhenUsed/>
    <w:rsid w:val="00E6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987">
      <w:bodyDiv w:val="1"/>
      <w:marLeft w:val="0"/>
      <w:marRight w:val="0"/>
      <w:marTop w:val="0"/>
      <w:marBottom w:val="0"/>
      <w:divBdr>
        <w:top w:val="none" w:sz="0" w:space="0" w:color="auto"/>
        <w:left w:val="none" w:sz="0" w:space="0" w:color="auto"/>
        <w:bottom w:val="none" w:sz="0" w:space="0" w:color="auto"/>
        <w:right w:val="none" w:sz="0" w:space="0" w:color="auto"/>
      </w:divBdr>
    </w:div>
    <w:div w:id="577058051">
      <w:bodyDiv w:val="1"/>
      <w:marLeft w:val="0"/>
      <w:marRight w:val="0"/>
      <w:marTop w:val="0"/>
      <w:marBottom w:val="0"/>
      <w:divBdr>
        <w:top w:val="none" w:sz="0" w:space="0" w:color="auto"/>
        <w:left w:val="none" w:sz="0" w:space="0" w:color="auto"/>
        <w:bottom w:val="none" w:sz="0" w:space="0" w:color="auto"/>
        <w:right w:val="none" w:sz="0" w:space="0" w:color="auto"/>
      </w:divBdr>
    </w:div>
    <w:div w:id="1015888718">
      <w:bodyDiv w:val="1"/>
      <w:marLeft w:val="0"/>
      <w:marRight w:val="0"/>
      <w:marTop w:val="0"/>
      <w:marBottom w:val="0"/>
      <w:divBdr>
        <w:top w:val="none" w:sz="0" w:space="0" w:color="auto"/>
        <w:left w:val="none" w:sz="0" w:space="0" w:color="auto"/>
        <w:bottom w:val="none" w:sz="0" w:space="0" w:color="auto"/>
        <w:right w:val="none" w:sz="0" w:space="0" w:color="auto"/>
      </w:divBdr>
    </w:div>
    <w:div w:id="1069302978">
      <w:bodyDiv w:val="1"/>
      <w:marLeft w:val="0"/>
      <w:marRight w:val="0"/>
      <w:marTop w:val="0"/>
      <w:marBottom w:val="0"/>
      <w:divBdr>
        <w:top w:val="none" w:sz="0" w:space="0" w:color="auto"/>
        <w:left w:val="none" w:sz="0" w:space="0" w:color="auto"/>
        <w:bottom w:val="none" w:sz="0" w:space="0" w:color="auto"/>
        <w:right w:val="none" w:sz="0" w:space="0" w:color="auto"/>
      </w:divBdr>
    </w:div>
    <w:div w:id="1274051470">
      <w:bodyDiv w:val="1"/>
      <w:marLeft w:val="0"/>
      <w:marRight w:val="0"/>
      <w:marTop w:val="0"/>
      <w:marBottom w:val="0"/>
      <w:divBdr>
        <w:top w:val="none" w:sz="0" w:space="0" w:color="auto"/>
        <w:left w:val="none" w:sz="0" w:space="0" w:color="auto"/>
        <w:bottom w:val="none" w:sz="0" w:space="0" w:color="auto"/>
        <w:right w:val="none" w:sz="0" w:space="0" w:color="auto"/>
      </w:divBdr>
    </w:div>
    <w:div w:id="17308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sinfonietta.org.uk/about/our-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itingthefuture@londonsinfonietta.org.uk" TargetMode="External"/><Relationship Id="rId4" Type="http://schemas.openxmlformats.org/officeDocument/2006/relationships/settings" Target="settings.xml"/><Relationship Id="rId9" Type="http://schemas.openxmlformats.org/officeDocument/2006/relationships/hyperlink" Target="mailto:writingthefuture@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12C0-7D9F-4DDA-BCD6-027F1112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Burke</dc:creator>
  <cp:lastModifiedBy>Sam Delaney</cp:lastModifiedBy>
  <cp:revision>2</cp:revision>
  <dcterms:created xsi:type="dcterms:W3CDTF">2020-02-14T16:36:00Z</dcterms:created>
  <dcterms:modified xsi:type="dcterms:W3CDTF">2020-02-14T16:36:00Z</dcterms:modified>
</cp:coreProperties>
</file>